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336A" w:rsidRDefault="003E0666" w:rsidP="00AD336A">
      <w:pPr>
        <w:pStyle w:val="berschrift1"/>
        <w:rPr>
          <w:color w:val="FFFFFF" w:themeColor="background1"/>
        </w:rPr>
      </w:pPr>
      <w:r w:rsidRPr="00AD336A">
        <w:rPr>
          <w:noProof/>
          <w:color w:val="FFFFFF" w:themeColor="background1"/>
          <w:highlight w:val="yellow"/>
          <w:lang w:eastAsia="de-DE"/>
        </w:rPr>
        <mc:AlternateContent>
          <mc:Choice Requires="wps">
            <w:drawing>
              <wp:anchor distT="0" distB="0" distL="114300" distR="114300" simplePos="0" relativeHeight="251657216" behindDoc="1" locked="0" layoutInCell="1" allowOverlap="1" wp14:anchorId="77F43D69" wp14:editId="759A7BF9">
                <wp:simplePos x="0" y="0"/>
                <wp:positionH relativeFrom="page">
                  <wp:align>left</wp:align>
                </wp:positionH>
                <wp:positionV relativeFrom="paragraph">
                  <wp:posOffset>-1040</wp:posOffset>
                </wp:positionV>
                <wp:extent cx="6268598" cy="2291508"/>
                <wp:effectExtent l="0" t="0" r="0" b="0"/>
                <wp:wrapNone/>
                <wp:docPr id="8" name="Rechteck 7">
                  <a:extLst xmlns:a="http://schemas.openxmlformats.org/drawingml/2006/main">
                    <a:ext uri="{FF2B5EF4-FFF2-40B4-BE49-F238E27FC236}">
                      <a16:creationId xmlns:a16="http://schemas.microsoft.com/office/drawing/2014/main" id="{7CE47F54-2440-1F49-8264-B3A24029CDD4}"/>
                    </a:ext>
                  </a:extLst>
                </wp:docPr>
                <wp:cNvGraphicFramePr/>
                <a:graphic xmlns:a="http://schemas.openxmlformats.org/drawingml/2006/main">
                  <a:graphicData uri="http://schemas.microsoft.com/office/word/2010/wordprocessingShape">
                    <wps:wsp>
                      <wps:cNvSpPr/>
                      <wps:spPr>
                        <a:xfrm>
                          <a:off x="0" y="0"/>
                          <a:ext cx="6268598" cy="2291508"/>
                        </a:xfrm>
                        <a:prstGeom prst="rect">
                          <a:avLst/>
                        </a:prstGeom>
                        <a:solidFill>
                          <a:srgbClr val="D6082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CC186F" id="Rechteck 7" o:spid="_x0000_s1026" style="position:absolute;margin-left:0;margin-top:-.1pt;width:493.6pt;height:1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" fillcolor="#d6082e" stroked="f" strokeweight="2pt">
                <w10:wrap anchorx="page"/>
              </v:rect>
            </w:pict>
          </mc:Fallback>
        </mc:AlternateContent>
      </w:r>
      <w:r w:rsidRPr="00AD336A">
        <w:rPr>
          <w:noProof/>
          <w:color w:val="FF0000"/>
          <w:highlight w:val="yellow"/>
          <w:lang w:eastAsia="de-DE"/>
        </w:rPr>
        <mc:AlternateContent>
          <mc:Choice Requires="wps">
            <w:drawing>
              <wp:anchor distT="0" distB="0" distL="114300" distR="114300" simplePos="0" relativeHeight="251656191" behindDoc="1" locked="0" layoutInCell="1" allowOverlap="1" wp14:anchorId="3BF6707D" wp14:editId="56DA1B46">
                <wp:simplePos x="0" y="0"/>
                <wp:positionH relativeFrom="page">
                  <wp:align>right</wp:align>
                </wp:positionH>
                <wp:positionV relativeFrom="paragraph">
                  <wp:posOffset>979461</wp:posOffset>
                </wp:positionV>
                <wp:extent cx="7557571" cy="8075364"/>
                <wp:effectExtent l="0" t="0" r="5715" b="1905"/>
                <wp:wrapNone/>
                <wp:docPr id="9" name="Rechteck 8">
                  <a:extLst xmlns:a="http://schemas.openxmlformats.org/drawingml/2006/main">
                    <a:ext uri="{FF2B5EF4-FFF2-40B4-BE49-F238E27FC236}">
                      <a16:creationId xmlns:a16="http://schemas.microsoft.com/office/drawing/2014/main" id="{7997CE01-7A0F-7345-A959-3DE847E95BBC}"/>
                    </a:ext>
                  </a:extLst>
                </wp:docPr>
                <wp:cNvGraphicFramePr/>
                <a:graphic xmlns:a="http://schemas.openxmlformats.org/drawingml/2006/main">
                  <a:graphicData uri="http://schemas.microsoft.com/office/word/2010/wordprocessingShape">
                    <wps:wsp>
                      <wps:cNvSpPr/>
                      <wps:spPr>
                        <a:xfrm>
                          <a:off x="0" y="0"/>
                          <a:ext cx="7557571" cy="8075364"/>
                        </a:xfrm>
                        <a:prstGeom prst="rect">
                          <a:avLst/>
                        </a:prstGeom>
                        <a:solidFill>
                          <a:srgbClr val="B7182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260911" id="Rechteck 8" o:spid="_x0000_s1026" style="position:absolute;margin-left:543.9pt;margin-top:77.1pt;width:595.1pt;height:635.85pt;z-index:-25166028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" fillcolor="#b7182e" stroked="f" strokeweight="2pt">
                <w10:wrap anchorx="page"/>
              </v:rect>
            </w:pict>
          </mc:Fallback>
        </mc:AlternateContent>
      </w:r>
      <w:r w:rsidR="00AD336A" w:rsidRPr="00AD336A">
        <w:rPr>
          <w:color w:val="FFFFFF" w:themeColor="background1"/>
          <w:highlight w:val="yellow"/>
        </w:rPr>
        <w:t>Muster</w:t>
      </w:r>
      <w:r w:rsidR="00AD336A">
        <w:rPr>
          <w:color w:val="FFFFFF" w:themeColor="background1"/>
        </w:rPr>
        <w:t>-Geschäftsbericht</w:t>
      </w:r>
      <w:r w:rsidR="00AD336A">
        <w:rPr>
          <w:color w:val="FFFFFF" w:themeColor="background1"/>
        </w:rPr>
        <w:br/>
        <w:t>SoVD-</w:t>
      </w:r>
      <w:r w:rsidR="00AD336A" w:rsidRPr="00AD336A">
        <w:rPr>
          <w:color w:val="FFFFFF" w:themeColor="background1"/>
          <w:highlight w:val="yellow"/>
        </w:rPr>
        <w:t>Musterort</w:t>
      </w:r>
      <w:r w:rsidR="00AD336A">
        <w:rPr>
          <w:color w:val="FFFFFF" w:themeColor="background1"/>
        </w:rPr>
        <w:t xml:space="preserve"> </w:t>
      </w:r>
    </w:p>
    <w:p w:rsidR="00AD336A" w:rsidRPr="00AD336A" w:rsidRDefault="00AD336A" w:rsidP="00AD336A">
      <w:pPr>
        <w:pStyle w:val="berschrift2"/>
        <w:rPr>
          <w:color w:val="FFFFFF" w:themeColor="background1"/>
          <w:sz w:val="40"/>
          <w:szCs w:val="40"/>
        </w:rPr>
      </w:pPr>
      <w:r w:rsidRPr="00AD336A">
        <w:rPr>
          <w:color w:val="FFFFFF" w:themeColor="background1"/>
          <w:sz w:val="40"/>
          <w:szCs w:val="40"/>
        </w:rPr>
        <w:t>Kreisverbandstagung</w:t>
      </w:r>
    </w:p>
    <w:p w:rsidR="003E0666" w:rsidRPr="003E0666" w:rsidRDefault="00AD336A" w:rsidP="003E0666">
      <w:pPr>
        <w:pStyle w:val="berschrift2"/>
        <w:rPr>
          <w:color w:val="FFFFFF" w:themeColor="background1"/>
        </w:rPr>
      </w:pPr>
      <w:r>
        <w:rPr>
          <w:color w:val="FFFFFF" w:themeColor="background1"/>
        </w:rPr>
        <w:t xml:space="preserve">Datum: </w:t>
      </w:r>
      <w:r w:rsidRPr="00AD336A">
        <w:rPr>
          <w:color w:val="FFFFFF" w:themeColor="background1"/>
          <w:highlight w:val="yellow"/>
        </w:rPr>
        <w:t>XX.XX</w:t>
      </w:r>
      <w:r>
        <w:rPr>
          <w:color w:val="FFFFFF" w:themeColor="background1"/>
        </w:rPr>
        <w:t>.2022</w:t>
      </w:r>
    </w:p>
    <w:p w:rsidR="00566FD1" w:rsidRDefault="00566FD1" w:rsidP="003E0666">
      <w:pPr>
        <w:pStyle w:val="berschrift1"/>
        <w:rPr>
          <w:color w:val="FF0000"/>
        </w:rPr>
      </w:pPr>
    </w:p>
    <w:p w:rsidR="00566FD1" w:rsidRDefault="00566FD1" w:rsidP="003E0666">
      <w:pPr>
        <w:pStyle w:val="berschrift1"/>
        <w:rPr>
          <w:color w:val="FF0000"/>
        </w:rPr>
      </w:pPr>
    </w:p>
    <w:p w:rsidR="00566FD1" w:rsidRDefault="00566FD1" w:rsidP="003E0666">
      <w:pPr>
        <w:pStyle w:val="berschrift1"/>
        <w:rPr>
          <w:color w:val="FF0000"/>
        </w:rPr>
      </w:pPr>
    </w:p>
    <w:p w:rsidR="00566FD1" w:rsidRDefault="00566FD1" w:rsidP="003E0666">
      <w:pPr>
        <w:pStyle w:val="berschrift1"/>
        <w:rPr>
          <w:color w:val="FF0000"/>
        </w:rPr>
      </w:pPr>
    </w:p>
    <w:p w:rsidR="00566FD1" w:rsidRDefault="00566FD1" w:rsidP="003E0666">
      <w:pPr>
        <w:pStyle w:val="berschrift1"/>
        <w:rPr>
          <w:color w:val="FF0000"/>
        </w:rPr>
      </w:pPr>
    </w:p>
    <w:p w:rsidR="00566FD1" w:rsidRDefault="00566FD1" w:rsidP="003E0666">
      <w:pPr>
        <w:pStyle w:val="berschrift1"/>
        <w:rPr>
          <w:color w:val="FF0000"/>
        </w:rPr>
      </w:pPr>
    </w:p>
    <w:p w:rsidR="00566FD1" w:rsidRDefault="00566FD1" w:rsidP="003E0666">
      <w:pPr>
        <w:pStyle w:val="berschrift1"/>
        <w:rPr>
          <w:color w:val="FF0000"/>
        </w:rPr>
      </w:pPr>
    </w:p>
    <w:p w:rsidR="005D37D7" w:rsidRDefault="005D37D7" w:rsidP="005D37D7">
      <w:pPr>
        <w:pStyle w:val="berschrift1"/>
      </w:pPr>
      <w:r>
        <w:lastRenderedPageBreak/>
        <w:t>Inhalt</w:t>
      </w:r>
    </w:p>
    <w:p w:rsidR="003A4C25" w:rsidRDefault="003A4C25" w:rsidP="003A4C25"/>
    <w:p w:rsidR="003A4C25" w:rsidRDefault="003A4C25" w:rsidP="003A4C25"/>
    <w:p w:rsidR="003A4C25" w:rsidRDefault="003A4C25" w:rsidP="003A4C25"/>
    <w:p w:rsidR="003A4C25" w:rsidRDefault="003A4C25" w:rsidP="003A4C25">
      <w:pPr>
        <w:rPr>
          <w:b/>
        </w:rPr>
      </w:pPr>
      <w:r>
        <w:rPr>
          <w:b/>
        </w:rPr>
        <w:t>Grußwort</w:t>
      </w:r>
    </w:p>
    <w:p w:rsidR="003A4C25" w:rsidRDefault="003A4C25" w:rsidP="003A4C25">
      <w:pPr>
        <w:rPr>
          <w:b/>
        </w:rPr>
      </w:pPr>
    </w:p>
    <w:p w:rsidR="003A4C25" w:rsidRDefault="003A4C25" w:rsidP="003A4C25">
      <w:pPr>
        <w:rPr>
          <w:b/>
        </w:rPr>
      </w:pPr>
      <w:r>
        <w:rPr>
          <w:b/>
        </w:rPr>
        <w:t>Tagesordnung</w:t>
      </w:r>
    </w:p>
    <w:p w:rsidR="003A4C25" w:rsidRDefault="003A4C25" w:rsidP="003A4C25">
      <w:pPr>
        <w:rPr>
          <w:b/>
        </w:rPr>
      </w:pPr>
    </w:p>
    <w:p w:rsidR="003A4C25" w:rsidRDefault="003A4C25" w:rsidP="003A4C25">
      <w:pPr>
        <w:rPr>
          <w:b/>
        </w:rPr>
      </w:pPr>
      <w:r>
        <w:rPr>
          <w:b/>
        </w:rPr>
        <w:t>Geschäfts- und Wahlordnung</w:t>
      </w:r>
    </w:p>
    <w:p w:rsidR="003A4C25" w:rsidRDefault="003A4C25" w:rsidP="003A4C25">
      <w:pPr>
        <w:rPr>
          <w:b/>
        </w:rPr>
      </w:pPr>
    </w:p>
    <w:p w:rsidR="006A6605" w:rsidRDefault="003A4C25" w:rsidP="003A4C25">
      <w:pPr>
        <w:rPr>
          <w:b/>
        </w:rPr>
      </w:pPr>
      <w:r>
        <w:rPr>
          <w:b/>
        </w:rPr>
        <w:t>Geden</w:t>
      </w:r>
      <w:r w:rsidR="006A6605">
        <w:rPr>
          <w:b/>
        </w:rPr>
        <w:t>ken der verstorbenen Mitglieder</w:t>
      </w:r>
    </w:p>
    <w:p w:rsidR="003A4C25" w:rsidRDefault="003A4C25" w:rsidP="003A4C25">
      <w:pPr>
        <w:rPr>
          <w:b/>
        </w:rPr>
      </w:pPr>
    </w:p>
    <w:p w:rsidR="003A4C25" w:rsidRDefault="003A4C25" w:rsidP="003A4C25">
      <w:pPr>
        <w:rPr>
          <w:b/>
        </w:rPr>
      </w:pPr>
      <w:r>
        <w:rPr>
          <w:b/>
        </w:rPr>
        <w:t>Protokoll der letzten Kreisverbandstagung</w:t>
      </w:r>
    </w:p>
    <w:p w:rsidR="003A4C25" w:rsidRDefault="003A4C25" w:rsidP="003A4C25">
      <w:pPr>
        <w:rPr>
          <w:b/>
        </w:rPr>
      </w:pPr>
    </w:p>
    <w:p w:rsidR="003A4C25" w:rsidRDefault="00A65A33" w:rsidP="003A4C25">
      <w:pPr>
        <w:rPr>
          <w:b/>
        </w:rPr>
      </w:pPr>
      <w:r>
        <w:rPr>
          <w:b/>
        </w:rPr>
        <w:t>Bericht der*s Vorsitzenden</w:t>
      </w:r>
    </w:p>
    <w:p w:rsidR="00A65A33" w:rsidRDefault="00A65A33" w:rsidP="003A4C25">
      <w:pPr>
        <w:rPr>
          <w:b/>
        </w:rPr>
      </w:pPr>
    </w:p>
    <w:p w:rsidR="00A65A33" w:rsidRDefault="00F36C00" w:rsidP="003A4C25">
      <w:pPr>
        <w:rPr>
          <w:b/>
        </w:rPr>
      </w:pPr>
      <w:r>
        <w:rPr>
          <w:b/>
        </w:rPr>
        <w:t>Bericht der*s Schatzmeister*in</w:t>
      </w:r>
      <w:r w:rsidR="00BF5782">
        <w:rPr>
          <w:b/>
        </w:rPr>
        <w:t xml:space="preserve"> (Finanzbericht)</w:t>
      </w:r>
    </w:p>
    <w:p w:rsidR="007C4CC4" w:rsidRDefault="007C4CC4" w:rsidP="003A4C25">
      <w:pPr>
        <w:rPr>
          <w:b/>
        </w:rPr>
      </w:pPr>
    </w:p>
    <w:p w:rsidR="005F3F79" w:rsidRDefault="005F3F79" w:rsidP="005F3F79">
      <w:pPr>
        <w:rPr>
          <w:b/>
        </w:rPr>
      </w:pPr>
      <w:r>
        <w:rPr>
          <w:b/>
        </w:rPr>
        <w:t>Bericht der Frauensprecherin</w:t>
      </w:r>
    </w:p>
    <w:p w:rsidR="005F3F79" w:rsidRDefault="005F3F79" w:rsidP="005F3F79">
      <w:pPr>
        <w:rPr>
          <w:b/>
        </w:rPr>
      </w:pPr>
    </w:p>
    <w:p w:rsidR="005F3F79" w:rsidRDefault="005F3F79" w:rsidP="005F3F79">
      <w:pPr>
        <w:rPr>
          <w:b/>
        </w:rPr>
      </w:pPr>
      <w:r>
        <w:rPr>
          <w:b/>
        </w:rPr>
        <w:t xml:space="preserve">Berichte der Ausschüsse </w:t>
      </w:r>
      <w:r w:rsidRPr="00A03B97">
        <w:rPr>
          <w:b/>
          <w:highlight w:val="yellow"/>
        </w:rPr>
        <w:t>(ggf.)</w:t>
      </w:r>
    </w:p>
    <w:p w:rsidR="005F3F79" w:rsidRDefault="005F3F79" w:rsidP="007C4CC4">
      <w:pPr>
        <w:rPr>
          <w:b/>
        </w:rPr>
      </w:pPr>
    </w:p>
    <w:p w:rsidR="007C4CC4" w:rsidRDefault="007C4CC4" w:rsidP="007C4CC4">
      <w:pPr>
        <w:rPr>
          <w:b/>
        </w:rPr>
      </w:pPr>
      <w:r>
        <w:rPr>
          <w:b/>
        </w:rPr>
        <w:t>Bericht der Revisor*innen</w:t>
      </w:r>
    </w:p>
    <w:p w:rsidR="007C4CC4" w:rsidRDefault="007C4CC4" w:rsidP="007C4CC4">
      <w:pPr>
        <w:rPr>
          <w:b/>
        </w:rPr>
      </w:pPr>
    </w:p>
    <w:p w:rsidR="00F36C00" w:rsidRDefault="007C4CC4" w:rsidP="007C4CC4">
      <w:pPr>
        <w:rPr>
          <w:b/>
        </w:rPr>
      </w:pPr>
      <w:r>
        <w:rPr>
          <w:b/>
        </w:rPr>
        <w:t>Bericht der Geschäftsstellenleitung</w:t>
      </w:r>
    </w:p>
    <w:p w:rsidR="00F36C00" w:rsidRPr="00F36C00" w:rsidRDefault="00F36C00" w:rsidP="007C4CC4">
      <w:r w:rsidRPr="00F36C00">
        <w:t>Verfahrenszahlen</w:t>
      </w:r>
    </w:p>
    <w:p w:rsidR="00F36C00" w:rsidRDefault="00F36C00" w:rsidP="007C4CC4">
      <w:r w:rsidRPr="00F36C00">
        <w:t>Mitgliederentwicklung</w:t>
      </w:r>
    </w:p>
    <w:p w:rsidR="00F36C00" w:rsidRDefault="00F36C00" w:rsidP="007C4CC4"/>
    <w:p w:rsidR="00F36C00" w:rsidRDefault="00F36C00" w:rsidP="007C4CC4">
      <w:pPr>
        <w:rPr>
          <w:b/>
        </w:rPr>
      </w:pPr>
      <w:r>
        <w:rPr>
          <w:b/>
        </w:rPr>
        <w:t xml:space="preserve">Wahlvorschlagsliste </w:t>
      </w:r>
      <w:r w:rsidRPr="00A03B97">
        <w:rPr>
          <w:b/>
          <w:highlight w:val="yellow"/>
        </w:rPr>
        <w:t>(</w:t>
      </w:r>
      <w:r w:rsidR="00A364EF" w:rsidRPr="00A03B97">
        <w:rPr>
          <w:b/>
          <w:highlight w:val="yellow"/>
        </w:rPr>
        <w:t>ggf.)</w:t>
      </w:r>
    </w:p>
    <w:p w:rsidR="00A364EF" w:rsidRDefault="00A364EF" w:rsidP="007C4CC4">
      <w:pPr>
        <w:rPr>
          <w:b/>
        </w:rPr>
      </w:pPr>
    </w:p>
    <w:p w:rsidR="00A364EF" w:rsidRDefault="00A364EF" w:rsidP="007C4CC4">
      <w:pPr>
        <w:rPr>
          <w:b/>
        </w:rPr>
      </w:pPr>
      <w:r>
        <w:rPr>
          <w:b/>
        </w:rPr>
        <w:t>Anträge</w:t>
      </w:r>
    </w:p>
    <w:p w:rsidR="00A364EF" w:rsidRDefault="00A364EF" w:rsidP="007C4CC4">
      <w:pPr>
        <w:rPr>
          <w:b/>
        </w:rPr>
      </w:pPr>
    </w:p>
    <w:p w:rsidR="00A364EF" w:rsidRPr="00F36C00" w:rsidRDefault="00A364EF" w:rsidP="007C4CC4">
      <w:pPr>
        <w:rPr>
          <w:b/>
        </w:rPr>
      </w:pPr>
      <w:r>
        <w:rPr>
          <w:b/>
        </w:rPr>
        <w:t xml:space="preserve">Presseberichterstattung </w:t>
      </w:r>
      <w:r w:rsidRPr="00A03B97">
        <w:rPr>
          <w:b/>
          <w:highlight w:val="yellow"/>
        </w:rPr>
        <w:t>(ggf.)</w:t>
      </w:r>
    </w:p>
    <w:p w:rsidR="005D37D7" w:rsidRPr="007C4CC4" w:rsidRDefault="005D37D7" w:rsidP="007C4CC4">
      <w:pPr>
        <w:rPr>
          <w:b/>
        </w:rPr>
      </w:pPr>
      <w:r>
        <w:rPr>
          <w:color w:val="C00000"/>
        </w:rPr>
        <w:br w:type="page"/>
      </w:r>
    </w:p>
    <w:p w:rsidR="00566FD1" w:rsidRPr="002777D7" w:rsidRDefault="002777D7" w:rsidP="002777D7">
      <w:pPr>
        <w:pStyle w:val="berschrift1"/>
      </w:pPr>
      <w:r w:rsidRPr="002777D7">
        <w:lastRenderedPageBreak/>
        <w:t>Grußwort</w:t>
      </w:r>
    </w:p>
    <w:p w:rsidR="00566FD1" w:rsidRDefault="0006537C" w:rsidP="00566FD1">
      <w:r w:rsidRPr="0006537C">
        <w:rPr>
          <w:highlight w:val="yellow"/>
        </w:rPr>
        <w:t>Text</w:t>
      </w:r>
    </w:p>
    <w:p w:rsidR="008D660D" w:rsidRPr="0006537C" w:rsidRDefault="008D660D" w:rsidP="0006537C">
      <w:r w:rsidRPr="0006537C">
        <w:br w:type="page"/>
      </w:r>
    </w:p>
    <w:p w:rsidR="002777D7" w:rsidRPr="002777D7" w:rsidRDefault="002777D7" w:rsidP="002777D7">
      <w:pPr>
        <w:pStyle w:val="berschrift1"/>
      </w:pPr>
      <w:r w:rsidRPr="002777D7">
        <w:lastRenderedPageBreak/>
        <w:t>G</w:t>
      </w:r>
      <w:r>
        <w:t>rußwort</w:t>
      </w:r>
    </w:p>
    <w:p w:rsidR="00264DAC" w:rsidRDefault="00264DAC" w:rsidP="008D660D"/>
    <w:p w:rsidR="006F2E64" w:rsidRDefault="006F2E64" w:rsidP="006F2E64">
      <w:r w:rsidRPr="00A03B97">
        <w:rPr>
          <w:highlight w:val="yellow"/>
        </w:rPr>
        <w:t>Text</w:t>
      </w:r>
      <w:r>
        <w:br w:type="page"/>
      </w:r>
    </w:p>
    <w:p w:rsidR="00355591" w:rsidRDefault="006F2E64" w:rsidP="00355591">
      <w:pPr>
        <w:pStyle w:val="berschrift1"/>
      </w:pPr>
      <w:r>
        <w:lastRenderedPageBreak/>
        <w:t>Tagesordnung</w:t>
      </w:r>
    </w:p>
    <w:p w:rsidR="00355591" w:rsidRPr="00355591" w:rsidRDefault="00355591" w:rsidP="00355591"/>
    <w:p w:rsidR="00355591" w:rsidRPr="009F18D7" w:rsidRDefault="00355591" w:rsidP="00355591">
      <w:pPr>
        <w:numPr>
          <w:ilvl w:val="0"/>
          <w:numId w:val="43"/>
        </w:numPr>
        <w:spacing w:line="240" w:lineRule="auto"/>
        <w:rPr>
          <w:rFonts w:cs="Arial"/>
          <w:sz w:val="24"/>
        </w:rPr>
      </w:pPr>
      <w:r w:rsidRPr="009F18D7">
        <w:rPr>
          <w:rFonts w:cs="Arial"/>
          <w:sz w:val="24"/>
        </w:rPr>
        <w:t>Begrüßung und Feststellung der Beschlussfähigkeit</w:t>
      </w:r>
    </w:p>
    <w:p w:rsidR="00355591" w:rsidRPr="00B44888" w:rsidRDefault="00355591" w:rsidP="00355591">
      <w:pPr>
        <w:numPr>
          <w:ilvl w:val="0"/>
          <w:numId w:val="45"/>
        </w:numPr>
        <w:spacing w:line="240" w:lineRule="auto"/>
        <w:rPr>
          <w:rFonts w:cs="Arial"/>
          <w:color w:val="D5072D" w:themeColor="text2"/>
          <w:sz w:val="24"/>
        </w:rPr>
      </w:pPr>
      <w:r w:rsidRPr="00B44888">
        <w:rPr>
          <w:rFonts w:cs="Arial"/>
          <w:color w:val="D5072D" w:themeColor="text2"/>
          <w:sz w:val="24"/>
        </w:rPr>
        <w:t>Annahme der Tagesordnung und Genehmigung des Protokolls der letzten Tagung</w:t>
      </w:r>
    </w:p>
    <w:p w:rsidR="00355591" w:rsidRPr="00B44888" w:rsidRDefault="00355591" w:rsidP="00355591">
      <w:pPr>
        <w:pStyle w:val="Listenabsatz"/>
        <w:numPr>
          <w:ilvl w:val="0"/>
          <w:numId w:val="45"/>
        </w:numPr>
        <w:spacing w:line="240" w:lineRule="auto"/>
        <w:rPr>
          <w:rFonts w:cs="Arial"/>
          <w:sz w:val="24"/>
        </w:rPr>
      </w:pPr>
      <w:r w:rsidRPr="00B44888">
        <w:rPr>
          <w:rFonts w:cs="Arial"/>
          <w:sz w:val="24"/>
        </w:rPr>
        <w:t>Annahme der Wahl- und Geschäftsordnung</w:t>
      </w:r>
    </w:p>
    <w:p w:rsidR="00355591" w:rsidRPr="009F18D7" w:rsidRDefault="00355591" w:rsidP="00355591">
      <w:pPr>
        <w:numPr>
          <w:ilvl w:val="0"/>
          <w:numId w:val="43"/>
        </w:numPr>
        <w:spacing w:line="240" w:lineRule="auto"/>
        <w:rPr>
          <w:rFonts w:cs="Arial"/>
          <w:sz w:val="24"/>
        </w:rPr>
      </w:pPr>
      <w:r w:rsidRPr="009F18D7">
        <w:rPr>
          <w:rFonts w:cs="Arial"/>
          <w:sz w:val="24"/>
        </w:rPr>
        <w:t xml:space="preserve">Gedenken der Verstorbenen </w:t>
      </w:r>
    </w:p>
    <w:p w:rsidR="00355591" w:rsidRDefault="00355591" w:rsidP="00355591">
      <w:pPr>
        <w:numPr>
          <w:ilvl w:val="0"/>
          <w:numId w:val="43"/>
        </w:numPr>
        <w:spacing w:line="240" w:lineRule="auto"/>
        <w:rPr>
          <w:rFonts w:cs="Arial"/>
          <w:color w:val="000000"/>
          <w:sz w:val="24"/>
        </w:rPr>
      </w:pPr>
      <w:r w:rsidRPr="009F18D7">
        <w:rPr>
          <w:rFonts w:cs="Arial"/>
          <w:color w:val="000000"/>
          <w:sz w:val="24"/>
        </w:rPr>
        <w:t>Grußworte der Gäste</w:t>
      </w:r>
    </w:p>
    <w:p w:rsidR="00355591" w:rsidRPr="009F18D7" w:rsidRDefault="00355591" w:rsidP="00355591">
      <w:pPr>
        <w:numPr>
          <w:ilvl w:val="0"/>
          <w:numId w:val="43"/>
        </w:numPr>
        <w:spacing w:line="240" w:lineRule="auto"/>
        <w:rPr>
          <w:rFonts w:cs="Arial"/>
          <w:sz w:val="24"/>
        </w:rPr>
      </w:pPr>
      <w:r>
        <w:rPr>
          <w:rFonts w:cs="Arial"/>
          <w:sz w:val="24"/>
        </w:rPr>
        <w:t>Ggf. Grußwort der*des</w:t>
      </w:r>
      <w:r w:rsidRPr="009F18D7">
        <w:rPr>
          <w:rFonts w:cs="Arial"/>
          <w:sz w:val="24"/>
        </w:rPr>
        <w:t xml:space="preserve"> </w:t>
      </w:r>
      <w:r>
        <w:rPr>
          <w:rFonts w:cs="Arial"/>
          <w:sz w:val="24"/>
        </w:rPr>
        <w:t>Landesverbandsvertreter*</w:t>
      </w:r>
      <w:r w:rsidRPr="009F18D7">
        <w:rPr>
          <w:rFonts w:cs="Arial"/>
          <w:sz w:val="24"/>
        </w:rPr>
        <w:t>in</w:t>
      </w:r>
    </w:p>
    <w:p w:rsidR="00355591" w:rsidRDefault="00355591" w:rsidP="00355591">
      <w:pPr>
        <w:numPr>
          <w:ilvl w:val="0"/>
          <w:numId w:val="43"/>
        </w:numPr>
        <w:spacing w:line="240" w:lineRule="auto"/>
        <w:rPr>
          <w:rFonts w:cs="Arial"/>
          <w:color w:val="000000"/>
          <w:sz w:val="24"/>
        </w:rPr>
      </w:pPr>
      <w:r w:rsidRPr="00F830E2">
        <w:rPr>
          <w:rFonts w:cs="Arial"/>
          <w:color w:val="000000"/>
          <w:sz w:val="24"/>
        </w:rPr>
        <w:t>Ehrungen</w:t>
      </w:r>
    </w:p>
    <w:p w:rsidR="00355591" w:rsidRPr="00F830E2" w:rsidRDefault="00355591" w:rsidP="00355591">
      <w:pPr>
        <w:spacing w:line="240" w:lineRule="auto"/>
        <w:ind w:left="360"/>
        <w:rPr>
          <w:rFonts w:cs="Arial"/>
          <w:color w:val="000000"/>
          <w:sz w:val="24"/>
        </w:rPr>
      </w:pPr>
    </w:p>
    <w:p w:rsidR="00355591" w:rsidRPr="00F830E2" w:rsidRDefault="00355591" w:rsidP="00355591">
      <w:pPr>
        <w:numPr>
          <w:ilvl w:val="0"/>
          <w:numId w:val="43"/>
        </w:numPr>
        <w:spacing w:line="240" w:lineRule="auto"/>
        <w:rPr>
          <w:rFonts w:cs="Arial"/>
          <w:color w:val="000000"/>
          <w:sz w:val="24"/>
        </w:rPr>
      </w:pPr>
      <w:r>
        <w:rPr>
          <w:rFonts w:cs="Arial"/>
          <w:color w:val="000000"/>
          <w:sz w:val="24"/>
        </w:rPr>
        <w:t>Bericht des*der Kreisvorsitzenden und Aussprache</w:t>
      </w:r>
    </w:p>
    <w:p w:rsidR="00355591" w:rsidRPr="00B823DE" w:rsidRDefault="00355591" w:rsidP="00355591">
      <w:pPr>
        <w:numPr>
          <w:ilvl w:val="0"/>
          <w:numId w:val="43"/>
        </w:numPr>
        <w:spacing w:line="240" w:lineRule="auto"/>
        <w:rPr>
          <w:rFonts w:cs="Arial"/>
          <w:color w:val="000000"/>
          <w:sz w:val="24"/>
        </w:rPr>
      </w:pPr>
      <w:r w:rsidRPr="00B823DE">
        <w:rPr>
          <w:rFonts w:cs="Arial"/>
          <w:color w:val="000000"/>
          <w:sz w:val="24"/>
        </w:rPr>
        <w:t>Finanzbericht und Aussprache</w:t>
      </w:r>
    </w:p>
    <w:p w:rsidR="00355591" w:rsidRPr="00B823DE" w:rsidRDefault="00355591" w:rsidP="00355591">
      <w:pPr>
        <w:numPr>
          <w:ilvl w:val="0"/>
          <w:numId w:val="43"/>
        </w:numPr>
        <w:spacing w:line="240" w:lineRule="auto"/>
        <w:rPr>
          <w:rFonts w:cs="Arial"/>
          <w:color w:val="000000"/>
          <w:sz w:val="24"/>
        </w:rPr>
      </w:pPr>
      <w:r w:rsidRPr="00B823DE">
        <w:rPr>
          <w:rFonts w:cs="Arial"/>
          <w:color w:val="000000"/>
          <w:sz w:val="24"/>
        </w:rPr>
        <w:t>Revisionsbericht und Aussprache</w:t>
      </w:r>
    </w:p>
    <w:p w:rsidR="00355591" w:rsidRPr="00B823DE" w:rsidRDefault="00355591" w:rsidP="00355591">
      <w:pPr>
        <w:numPr>
          <w:ilvl w:val="0"/>
          <w:numId w:val="43"/>
        </w:numPr>
        <w:spacing w:line="240" w:lineRule="auto"/>
        <w:rPr>
          <w:rFonts w:cs="Arial"/>
          <w:color w:val="000000"/>
          <w:sz w:val="24"/>
        </w:rPr>
      </w:pPr>
      <w:r w:rsidRPr="00B823DE">
        <w:rPr>
          <w:rFonts w:cs="Arial"/>
          <w:color w:val="000000"/>
          <w:sz w:val="24"/>
        </w:rPr>
        <w:t>Bericht der Frauensprecherin und Aussprache</w:t>
      </w:r>
    </w:p>
    <w:p w:rsidR="00355591" w:rsidRDefault="00355591" w:rsidP="00355591">
      <w:pPr>
        <w:spacing w:line="240" w:lineRule="auto"/>
        <w:rPr>
          <w:rFonts w:cs="Arial"/>
          <w:color w:val="000000"/>
          <w:sz w:val="24"/>
        </w:rPr>
      </w:pPr>
    </w:p>
    <w:p w:rsidR="00355591" w:rsidRPr="009F18D7" w:rsidRDefault="00355591" w:rsidP="00355591">
      <w:pPr>
        <w:spacing w:line="240" w:lineRule="auto"/>
        <w:rPr>
          <w:rFonts w:cs="Arial"/>
          <w:sz w:val="24"/>
        </w:rPr>
      </w:pPr>
      <w:r w:rsidRPr="009F18D7">
        <w:rPr>
          <w:rFonts w:cs="Arial"/>
          <w:sz w:val="24"/>
        </w:rPr>
        <w:t>10. Antrag auf Entlastung des Vorstandes</w:t>
      </w:r>
    </w:p>
    <w:p w:rsidR="00355591" w:rsidRPr="00031EBB" w:rsidRDefault="00355591" w:rsidP="00355591">
      <w:pPr>
        <w:spacing w:line="240" w:lineRule="auto"/>
        <w:rPr>
          <w:rFonts w:cs="Arial"/>
          <w:color w:val="000000" w:themeColor="text1"/>
          <w:sz w:val="24"/>
        </w:rPr>
      </w:pPr>
    </w:p>
    <w:p w:rsidR="00355591" w:rsidRDefault="00355591" w:rsidP="00355591">
      <w:pPr>
        <w:pStyle w:val="Listenabsatz"/>
        <w:numPr>
          <w:ilvl w:val="0"/>
          <w:numId w:val="46"/>
        </w:numPr>
        <w:spacing w:line="240" w:lineRule="auto"/>
        <w:rPr>
          <w:rFonts w:cs="Arial"/>
          <w:color w:val="000000" w:themeColor="text1"/>
          <w:sz w:val="24"/>
        </w:rPr>
      </w:pPr>
      <w:r w:rsidRPr="00031EBB">
        <w:rPr>
          <w:rFonts w:cs="Arial"/>
          <w:color w:val="000000" w:themeColor="text1"/>
          <w:sz w:val="24"/>
        </w:rPr>
        <w:t>Wahl des*der Wahlleiters*in</w:t>
      </w:r>
    </w:p>
    <w:p w:rsidR="00355591" w:rsidRPr="009F18D7" w:rsidRDefault="00355591" w:rsidP="00355591">
      <w:pPr>
        <w:spacing w:line="240" w:lineRule="auto"/>
        <w:rPr>
          <w:rFonts w:cs="Arial"/>
          <w:sz w:val="24"/>
        </w:rPr>
      </w:pPr>
      <w:r>
        <w:rPr>
          <w:rFonts w:cs="Arial"/>
          <w:sz w:val="24"/>
        </w:rPr>
        <w:t>12</w:t>
      </w:r>
      <w:r w:rsidRPr="009F18D7">
        <w:rPr>
          <w:rFonts w:cs="Arial"/>
          <w:sz w:val="24"/>
        </w:rPr>
        <w:t>. Neuwahlen zum Vorstand</w:t>
      </w:r>
    </w:p>
    <w:p w:rsidR="00355591" w:rsidRPr="00FF62E4" w:rsidRDefault="00355591" w:rsidP="00355591">
      <w:pPr>
        <w:pStyle w:val="Listenabsatz"/>
        <w:numPr>
          <w:ilvl w:val="0"/>
          <w:numId w:val="44"/>
        </w:numPr>
        <w:spacing w:line="240" w:lineRule="auto"/>
        <w:rPr>
          <w:sz w:val="24"/>
        </w:rPr>
      </w:pPr>
      <w:r w:rsidRPr="00FF62E4">
        <w:rPr>
          <w:sz w:val="24"/>
        </w:rPr>
        <w:t>1. Vorsitzende*r</w:t>
      </w:r>
    </w:p>
    <w:p w:rsidR="00355591" w:rsidRPr="00FF62E4" w:rsidRDefault="00355591" w:rsidP="00355591">
      <w:pPr>
        <w:pStyle w:val="Listenabsatz"/>
        <w:numPr>
          <w:ilvl w:val="0"/>
          <w:numId w:val="44"/>
        </w:numPr>
        <w:spacing w:line="240" w:lineRule="auto"/>
        <w:rPr>
          <w:sz w:val="24"/>
        </w:rPr>
      </w:pPr>
      <w:r w:rsidRPr="00FF62E4">
        <w:rPr>
          <w:sz w:val="24"/>
        </w:rPr>
        <w:t>2. Vorsitzende*r, ggf. der*die zweite 2. Vorsitzende*r</w:t>
      </w:r>
    </w:p>
    <w:p w:rsidR="00355591" w:rsidRPr="00FF62E4" w:rsidRDefault="00355591" w:rsidP="00355591">
      <w:pPr>
        <w:pStyle w:val="Listenabsatz"/>
        <w:numPr>
          <w:ilvl w:val="0"/>
          <w:numId w:val="44"/>
        </w:numPr>
        <w:spacing w:line="240" w:lineRule="auto"/>
        <w:rPr>
          <w:sz w:val="24"/>
        </w:rPr>
      </w:pPr>
      <w:r w:rsidRPr="00FF62E4">
        <w:rPr>
          <w:sz w:val="24"/>
        </w:rPr>
        <w:t>Schatzmeister*in</w:t>
      </w:r>
    </w:p>
    <w:p w:rsidR="00355591" w:rsidRPr="00FF62E4" w:rsidRDefault="00355591" w:rsidP="00355591">
      <w:pPr>
        <w:pStyle w:val="Listenabsatz"/>
        <w:numPr>
          <w:ilvl w:val="0"/>
          <w:numId w:val="44"/>
        </w:numPr>
        <w:spacing w:line="240" w:lineRule="auto"/>
        <w:rPr>
          <w:sz w:val="24"/>
        </w:rPr>
      </w:pPr>
      <w:r w:rsidRPr="00FF62E4">
        <w:rPr>
          <w:sz w:val="24"/>
        </w:rPr>
        <w:t>Schriftführer*in</w:t>
      </w:r>
    </w:p>
    <w:p w:rsidR="00355591" w:rsidRPr="00FF62E4" w:rsidRDefault="00355591" w:rsidP="00355591">
      <w:pPr>
        <w:pStyle w:val="Listenabsatz"/>
        <w:numPr>
          <w:ilvl w:val="0"/>
          <w:numId w:val="44"/>
        </w:numPr>
        <w:spacing w:line="240" w:lineRule="auto"/>
        <w:rPr>
          <w:sz w:val="24"/>
        </w:rPr>
      </w:pPr>
      <w:r w:rsidRPr="00FF62E4">
        <w:rPr>
          <w:sz w:val="24"/>
        </w:rPr>
        <w:t>Frauensprecherin</w:t>
      </w:r>
    </w:p>
    <w:p w:rsidR="00355591" w:rsidRPr="00FF62E4" w:rsidRDefault="00355591" w:rsidP="00355591">
      <w:pPr>
        <w:pStyle w:val="Listenabsatz"/>
        <w:numPr>
          <w:ilvl w:val="0"/>
          <w:numId w:val="44"/>
        </w:numPr>
        <w:spacing w:line="240" w:lineRule="auto"/>
        <w:rPr>
          <w:sz w:val="24"/>
        </w:rPr>
      </w:pPr>
      <w:r w:rsidRPr="00FF62E4">
        <w:rPr>
          <w:sz w:val="24"/>
        </w:rPr>
        <w:t>Beisitzer*innen</w:t>
      </w:r>
    </w:p>
    <w:p w:rsidR="00355591" w:rsidRPr="00457052" w:rsidRDefault="00355591" w:rsidP="00355591">
      <w:pPr>
        <w:pStyle w:val="Listenabsatz"/>
        <w:numPr>
          <w:ilvl w:val="0"/>
          <w:numId w:val="44"/>
        </w:numPr>
        <w:spacing w:line="240" w:lineRule="auto"/>
        <w:rPr>
          <w:sz w:val="24"/>
        </w:rPr>
      </w:pPr>
      <w:r w:rsidRPr="00457052">
        <w:rPr>
          <w:sz w:val="24"/>
        </w:rPr>
        <w:t>ggf. Vertreter*innen des*der Schatzmeisters*in</w:t>
      </w:r>
    </w:p>
    <w:p w:rsidR="00355591" w:rsidRPr="00457052" w:rsidRDefault="00355591" w:rsidP="00355591">
      <w:pPr>
        <w:pStyle w:val="Listenabsatz"/>
        <w:numPr>
          <w:ilvl w:val="0"/>
          <w:numId w:val="44"/>
        </w:numPr>
        <w:spacing w:line="240" w:lineRule="auto"/>
        <w:rPr>
          <w:sz w:val="24"/>
        </w:rPr>
      </w:pPr>
      <w:r w:rsidRPr="00457052">
        <w:rPr>
          <w:sz w:val="24"/>
        </w:rPr>
        <w:t>ggf. Vertreter*innen des*der Schriftführers*in</w:t>
      </w:r>
    </w:p>
    <w:p w:rsidR="00355591" w:rsidRDefault="00355591" w:rsidP="00355591">
      <w:pPr>
        <w:pStyle w:val="Listenabsatz"/>
        <w:numPr>
          <w:ilvl w:val="0"/>
          <w:numId w:val="44"/>
        </w:numPr>
        <w:spacing w:line="240" w:lineRule="auto"/>
        <w:rPr>
          <w:sz w:val="24"/>
        </w:rPr>
      </w:pPr>
      <w:r w:rsidRPr="00457052">
        <w:rPr>
          <w:sz w:val="24"/>
        </w:rPr>
        <w:t>ggf. Vertreterinnen der Frauensprecherin</w:t>
      </w:r>
    </w:p>
    <w:p w:rsidR="00355591" w:rsidRPr="000D26C0" w:rsidRDefault="00355591" w:rsidP="00355591">
      <w:pPr>
        <w:pStyle w:val="Listenabsatz"/>
        <w:numPr>
          <w:ilvl w:val="0"/>
          <w:numId w:val="44"/>
        </w:numPr>
        <w:spacing w:line="240" w:lineRule="auto"/>
        <w:rPr>
          <w:sz w:val="24"/>
        </w:rPr>
      </w:pPr>
      <w:r w:rsidRPr="00FF62E4">
        <w:rPr>
          <w:rFonts w:cs="Arial"/>
          <w:sz w:val="24"/>
          <w:u w:val="single"/>
        </w:rPr>
        <w:t>3</w:t>
      </w:r>
      <w:r w:rsidRPr="00FF62E4">
        <w:rPr>
          <w:rFonts w:cs="Arial"/>
          <w:sz w:val="24"/>
        </w:rPr>
        <w:t xml:space="preserve"> Revisoren*innen und 1. und 2. Vertreter*in</w:t>
      </w:r>
    </w:p>
    <w:p w:rsidR="00355591" w:rsidRPr="00BA3542" w:rsidRDefault="00355591" w:rsidP="00355591">
      <w:pPr>
        <w:pStyle w:val="Listenabsatz"/>
        <w:numPr>
          <w:ilvl w:val="0"/>
          <w:numId w:val="44"/>
        </w:numPr>
        <w:spacing w:line="240" w:lineRule="auto"/>
        <w:rPr>
          <w:rFonts w:cs="Arial"/>
          <w:sz w:val="24"/>
        </w:rPr>
      </w:pPr>
      <w:r>
        <w:rPr>
          <w:rFonts w:cs="Arial"/>
          <w:sz w:val="24"/>
        </w:rPr>
        <w:t xml:space="preserve">ggf. </w:t>
      </w:r>
      <w:r w:rsidRPr="00B44888">
        <w:rPr>
          <w:rFonts w:cs="Arial"/>
          <w:sz w:val="24"/>
        </w:rPr>
        <w:t>Ausschussvorsitzende (Organisations-, Frauen- &amp; Sozialpolitischer Ausschuss)</w:t>
      </w:r>
    </w:p>
    <w:p w:rsidR="00355591" w:rsidRDefault="00355591" w:rsidP="00355591">
      <w:pPr>
        <w:spacing w:line="240" w:lineRule="auto"/>
        <w:rPr>
          <w:rFonts w:cs="Arial"/>
          <w:sz w:val="24"/>
        </w:rPr>
      </w:pPr>
      <w:r>
        <w:rPr>
          <w:rFonts w:cs="Arial"/>
          <w:sz w:val="24"/>
        </w:rPr>
        <w:t>14.</w:t>
      </w:r>
      <w:r w:rsidRPr="009F18D7">
        <w:rPr>
          <w:rFonts w:cs="Arial"/>
          <w:sz w:val="24"/>
        </w:rPr>
        <w:t xml:space="preserve"> Wahl der Del</w:t>
      </w:r>
      <w:r>
        <w:rPr>
          <w:rFonts w:cs="Arial"/>
          <w:sz w:val="24"/>
        </w:rPr>
        <w:t>egierten und Ersatzdelegierten zur Landesverbandstagung (alle vier Jahre)</w:t>
      </w:r>
    </w:p>
    <w:p w:rsidR="00355591" w:rsidRPr="009F18D7" w:rsidRDefault="00355591" w:rsidP="00355591">
      <w:pPr>
        <w:spacing w:line="240" w:lineRule="auto"/>
        <w:rPr>
          <w:rFonts w:cs="Arial"/>
          <w:sz w:val="24"/>
        </w:rPr>
      </w:pPr>
    </w:p>
    <w:p w:rsidR="00355591" w:rsidRDefault="00355591" w:rsidP="00355591">
      <w:pPr>
        <w:spacing w:line="240" w:lineRule="auto"/>
        <w:rPr>
          <w:rFonts w:cs="Arial"/>
          <w:sz w:val="24"/>
        </w:rPr>
      </w:pPr>
      <w:r w:rsidRPr="009F18D7">
        <w:rPr>
          <w:rFonts w:cs="Arial"/>
          <w:sz w:val="24"/>
        </w:rPr>
        <w:t>1</w:t>
      </w:r>
      <w:r>
        <w:rPr>
          <w:rFonts w:cs="Arial"/>
          <w:sz w:val="24"/>
        </w:rPr>
        <w:t>5</w:t>
      </w:r>
      <w:r w:rsidRPr="009F18D7">
        <w:rPr>
          <w:rFonts w:cs="Arial"/>
          <w:sz w:val="24"/>
        </w:rPr>
        <w:t xml:space="preserve">. Verschiedenes </w:t>
      </w:r>
    </w:p>
    <w:p w:rsidR="00355591" w:rsidRPr="00355591" w:rsidRDefault="00355591" w:rsidP="00355591">
      <w:pPr>
        <w:spacing w:line="240" w:lineRule="auto"/>
        <w:rPr>
          <w:rFonts w:cs="Arial"/>
          <w:sz w:val="24"/>
        </w:rPr>
      </w:pPr>
    </w:p>
    <w:p w:rsidR="006F2E64" w:rsidRPr="00355591" w:rsidRDefault="00355591" w:rsidP="00355591">
      <w:pPr>
        <w:spacing w:line="240" w:lineRule="auto"/>
        <w:rPr>
          <w:rFonts w:cs="Arial"/>
          <w:color w:val="000000"/>
          <w:sz w:val="24"/>
        </w:rPr>
      </w:pPr>
      <w:r>
        <w:rPr>
          <w:rFonts w:cs="Arial"/>
          <w:color w:val="000000"/>
          <w:sz w:val="24"/>
        </w:rPr>
        <w:t>16.</w:t>
      </w:r>
      <w:r w:rsidRPr="009F18D7">
        <w:rPr>
          <w:rFonts w:cs="Arial"/>
          <w:color w:val="000000"/>
          <w:sz w:val="24"/>
        </w:rPr>
        <w:t xml:space="preserve"> Schlusswort der</w:t>
      </w:r>
      <w:r>
        <w:rPr>
          <w:rFonts w:cs="Arial"/>
          <w:color w:val="000000"/>
          <w:sz w:val="24"/>
        </w:rPr>
        <w:t>*</w:t>
      </w:r>
      <w:r w:rsidRPr="009F18D7">
        <w:rPr>
          <w:rFonts w:cs="Arial"/>
          <w:color w:val="000000"/>
          <w:sz w:val="24"/>
        </w:rPr>
        <w:t>des neuen Vorsitzende</w:t>
      </w:r>
      <w:r>
        <w:rPr>
          <w:rFonts w:cs="Arial"/>
          <w:color w:val="000000"/>
          <w:sz w:val="24"/>
        </w:rPr>
        <w:t>*</w:t>
      </w:r>
      <w:r w:rsidRPr="009F18D7">
        <w:rPr>
          <w:rFonts w:cs="Arial"/>
          <w:color w:val="000000"/>
          <w:sz w:val="24"/>
        </w:rPr>
        <w:t>n</w:t>
      </w:r>
    </w:p>
    <w:p w:rsidR="006A6605" w:rsidRDefault="006A6605" w:rsidP="006A6605">
      <w:pPr>
        <w:pStyle w:val="berschrift1"/>
        <w:rPr>
          <w:color w:val="D5072D" w:themeColor="text2"/>
        </w:rPr>
      </w:pPr>
      <w:r w:rsidRPr="00CA1DFF">
        <w:rPr>
          <w:color w:val="D5072D" w:themeColor="text2"/>
        </w:rPr>
        <w:lastRenderedPageBreak/>
        <w:t>Geschäftsordnung</w:t>
      </w:r>
    </w:p>
    <w:p w:rsidR="00355591" w:rsidRPr="00355591" w:rsidRDefault="00355591" w:rsidP="00355591"/>
    <w:p w:rsidR="006A6605" w:rsidRPr="00834905" w:rsidRDefault="006A6605" w:rsidP="006A6605">
      <w:pPr>
        <w:pStyle w:val="Listenabsatz"/>
        <w:numPr>
          <w:ilvl w:val="0"/>
          <w:numId w:val="2"/>
        </w:numPr>
        <w:rPr>
          <w:color w:val="000000" w:themeColor="text1"/>
          <w:sz w:val="24"/>
        </w:rPr>
      </w:pPr>
      <w:r w:rsidRPr="00834905">
        <w:rPr>
          <w:color w:val="000000" w:themeColor="text1"/>
          <w:sz w:val="24"/>
        </w:rPr>
        <w:t>Die Kreisverbandstagung ist beschlussfähig, wenn mehr als die Hälfte der Teilnehmer*innen anwesend ist. (§ 12 Ziff. 14 Satzung der Kreisverbände)</w:t>
      </w:r>
      <w:r w:rsidRPr="00834905">
        <w:rPr>
          <w:color w:val="000000" w:themeColor="text1"/>
          <w:sz w:val="24"/>
        </w:rPr>
        <w:br/>
      </w:r>
    </w:p>
    <w:p w:rsidR="006A6605" w:rsidRPr="00FF62E4" w:rsidRDefault="006A6605" w:rsidP="006A6605">
      <w:pPr>
        <w:pStyle w:val="Listenabsatz"/>
        <w:numPr>
          <w:ilvl w:val="0"/>
          <w:numId w:val="2"/>
        </w:numPr>
        <w:rPr>
          <w:color w:val="000000" w:themeColor="text1"/>
          <w:sz w:val="24"/>
        </w:rPr>
      </w:pPr>
      <w:r w:rsidRPr="00FF62E4">
        <w:rPr>
          <w:color w:val="000000" w:themeColor="text1"/>
          <w:sz w:val="24"/>
        </w:rPr>
        <w:t xml:space="preserve">Die Tagungsleitung obliegt der*dem 1. </w:t>
      </w:r>
      <w:r>
        <w:rPr>
          <w:color w:val="000000" w:themeColor="text1"/>
          <w:sz w:val="24"/>
        </w:rPr>
        <w:t>Kreis</w:t>
      </w:r>
      <w:r w:rsidRPr="00FF62E4">
        <w:rPr>
          <w:color w:val="000000" w:themeColor="text1"/>
          <w:sz w:val="24"/>
        </w:rPr>
        <w:t>vorsitzende* n oder eine</w:t>
      </w:r>
      <w:r>
        <w:rPr>
          <w:color w:val="000000" w:themeColor="text1"/>
          <w:sz w:val="24"/>
        </w:rPr>
        <w:t>r*eine</w:t>
      </w:r>
      <w:r w:rsidRPr="00FF62E4">
        <w:rPr>
          <w:color w:val="000000" w:themeColor="text1"/>
          <w:sz w:val="24"/>
        </w:rPr>
        <w:t>m Stellvertreter</w:t>
      </w:r>
      <w:r>
        <w:rPr>
          <w:color w:val="000000" w:themeColor="text1"/>
          <w:sz w:val="24"/>
        </w:rPr>
        <w:t>*in</w:t>
      </w:r>
      <w:r w:rsidRPr="00FF62E4">
        <w:rPr>
          <w:color w:val="000000" w:themeColor="text1"/>
          <w:sz w:val="24"/>
        </w:rPr>
        <w:t xml:space="preserve">. </w:t>
      </w:r>
      <w:r w:rsidRPr="00FF62E4">
        <w:rPr>
          <w:color w:val="000000" w:themeColor="text1"/>
          <w:sz w:val="24"/>
        </w:rPr>
        <w:br/>
      </w:r>
    </w:p>
    <w:p w:rsidR="006A6605" w:rsidRPr="00FF62E4" w:rsidRDefault="006A6605" w:rsidP="006A6605">
      <w:pPr>
        <w:pStyle w:val="Listenabsatz"/>
        <w:numPr>
          <w:ilvl w:val="0"/>
          <w:numId w:val="2"/>
        </w:numPr>
        <w:rPr>
          <w:color w:val="000000" w:themeColor="text1"/>
          <w:sz w:val="24"/>
        </w:rPr>
      </w:pPr>
      <w:r w:rsidRPr="00FF62E4">
        <w:rPr>
          <w:color w:val="000000" w:themeColor="text1"/>
          <w:sz w:val="24"/>
        </w:rPr>
        <w:t xml:space="preserve">Alle Beschlüsse werden mit einfacher Mehrheit der abgegebenen Stimmen gefasst. Enthaltungen gelten als nicht abgegebene Stimmen. </w:t>
      </w:r>
      <w:r w:rsidRPr="00834905">
        <w:rPr>
          <w:color w:val="000000" w:themeColor="text1"/>
          <w:sz w:val="24"/>
        </w:rPr>
        <w:t>(§ 12 Ziff. 14 Satzung der Kreisverbände)</w:t>
      </w:r>
      <w:r w:rsidRPr="00834905">
        <w:rPr>
          <w:color w:val="000000" w:themeColor="text1"/>
          <w:sz w:val="24"/>
        </w:rPr>
        <w:br/>
      </w:r>
    </w:p>
    <w:p w:rsidR="006A6605" w:rsidRDefault="006A6605" w:rsidP="006A6605">
      <w:pPr>
        <w:pStyle w:val="Listenabsatz"/>
        <w:numPr>
          <w:ilvl w:val="0"/>
          <w:numId w:val="2"/>
        </w:numPr>
        <w:rPr>
          <w:color w:val="000000" w:themeColor="text1"/>
          <w:sz w:val="24"/>
        </w:rPr>
      </w:pPr>
      <w:r w:rsidRPr="00FF62E4">
        <w:rPr>
          <w:color w:val="000000" w:themeColor="text1"/>
          <w:sz w:val="24"/>
        </w:rPr>
        <w:t>Die Stimmberechtigten erhalten das Wort in der Reihenfolge der Meldung. Wortmeldungen sind erst zulässig, wenn über den zu behandelnden Punkt der Tagungsordnung die Aussprache eröffnet ist. Dabei ist der Name anzugeben.</w:t>
      </w:r>
    </w:p>
    <w:p w:rsidR="006A6605" w:rsidRDefault="006A6605" w:rsidP="006A6605">
      <w:pPr>
        <w:pStyle w:val="Listenabsatz"/>
        <w:numPr>
          <w:ilvl w:val="0"/>
          <w:numId w:val="0"/>
        </w:numPr>
        <w:ind w:left="360"/>
        <w:rPr>
          <w:color w:val="000000" w:themeColor="text1"/>
          <w:sz w:val="24"/>
        </w:rPr>
      </w:pPr>
    </w:p>
    <w:p w:rsidR="006A6605" w:rsidRPr="007C1B59" w:rsidRDefault="006A6605" w:rsidP="006A6605">
      <w:pPr>
        <w:pStyle w:val="Listenabsatz"/>
        <w:numPr>
          <w:ilvl w:val="0"/>
          <w:numId w:val="2"/>
        </w:numPr>
        <w:rPr>
          <w:color w:val="000000" w:themeColor="text1"/>
          <w:sz w:val="24"/>
        </w:rPr>
      </w:pPr>
      <w:r w:rsidRPr="007C1B59">
        <w:rPr>
          <w:color w:val="000000" w:themeColor="text1"/>
          <w:sz w:val="24"/>
        </w:rPr>
        <w:t>Initiativanträge vom Kreisvorstand oder 15% der Stimmberechtigten sind zulässig. Sie sind bei der Tagungsleitung einzureichen. Soweit es sich um Satzungs- oder Beitragsfragen handelt, muss der Wortlaut an alle Stimmberechtigten spätestens 2 Wochen vor Tagungsbeginn zum Versand aufgegeben werden. (§ 12 Ziff. 4. Satzung der Kreisverbände).</w:t>
      </w:r>
    </w:p>
    <w:p w:rsidR="006A6605" w:rsidRPr="00FF62E4" w:rsidRDefault="006A6605" w:rsidP="006A6605">
      <w:pPr>
        <w:pStyle w:val="Listenabsatz"/>
        <w:numPr>
          <w:ilvl w:val="0"/>
          <w:numId w:val="0"/>
        </w:numPr>
        <w:ind w:left="360"/>
        <w:rPr>
          <w:color w:val="000000" w:themeColor="text1"/>
          <w:sz w:val="24"/>
        </w:rPr>
      </w:pPr>
    </w:p>
    <w:p w:rsidR="006A6605" w:rsidRPr="007C1B59" w:rsidRDefault="006A6605" w:rsidP="006A6605">
      <w:pPr>
        <w:pStyle w:val="Listenabsatz"/>
        <w:numPr>
          <w:ilvl w:val="0"/>
          <w:numId w:val="2"/>
        </w:numPr>
        <w:rPr>
          <w:color w:val="000000" w:themeColor="text1"/>
          <w:sz w:val="24"/>
        </w:rPr>
      </w:pPr>
      <w:r w:rsidRPr="00FF62E4">
        <w:rPr>
          <w:color w:val="000000" w:themeColor="text1"/>
          <w:sz w:val="24"/>
        </w:rPr>
        <w:t xml:space="preserve">Anträge </w:t>
      </w:r>
      <w:r>
        <w:rPr>
          <w:color w:val="000000" w:themeColor="text1"/>
          <w:sz w:val="24"/>
        </w:rPr>
        <w:t>zur Geschäftsordnung können von allen</w:t>
      </w:r>
      <w:r w:rsidRPr="00FF62E4">
        <w:rPr>
          <w:color w:val="000000" w:themeColor="text1"/>
          <w:sz w:val="24"/>
        </w:rPr>
        <w:t xml:space="preserve"> Stimmberechtigten mündlich gestellt und begründet werden. Das Wort hierzu wird außerhalb der Reihe erteilt. Den Schluss der Diskussion kann nicht beantragen, wer an der Aussprache über den entsprechenden Gegenstand der Tagesordnung teilgenommen hat. Bei Anträgen auf Schluss der Debatte oder Vertagung erhält nur ein</w:t>
      </w:r>
      <w:r>
        <w:rPr>
          <w:color w:val="000000" w:themeColor="text1"/>
          <w:sz w:val="24"/>
        </w:rPr>
        <w:t>*e</w:t>
      </w:r>
      <w:r w:rsidRPr="00FF62E4">
        <w:rPr>
          <w:color w:val="000000" w:themeColor="text1"/>
          <w:sz w:val="24"/>
        </w:rPr>
        <w:t xml:space="preserve"> Redner</w:t>
      </w:r>
      <w:r>
        <w:rPr>
          <w:color w:val="000000" w:themeColor="text1"/>
          <w:sz w:val="24"/>
        </w:rPr>
        <w:t>*in</w:t>
      </w:r>
      <w:r w:rsidRPr="00FF62E4">
        <w:rPr>
          <w:color w:val="000000" w:themeColor="text1"/>
          <w:sz w:val="24"/>
        </w:rPr>
        <w:t xml:space="preserve"> </w:t>
      </w:r>
      <w:r w:rsidRPr="00FF62E4">
        <w:rPr>
          <w:b/>
          <w:bCs/>
          <w:color w:val="000000" w:themeColor="text1"/>
          <w:sz w:val="24"/>
        </w:rPr>
        <w:t>für</w:t>
      </w:r>
      <w:r>
        <w:rPr>
          <w:color w:val="000000" w:themeColor="text1"/>
          <w:sz w:val="24"/>
        </w:rPr>
        <w:t xml:space="preserve"> und eine*r </w:t>
      </w:r>
      <w:r w:rsidRPr="00FF62E4">
        <w:rPr>
          <w:b/>
          <w:bCs/>
          <w:color w:val="000000" w:themeColor="text1"/>
          <w:sz w:val="24"/>
        </w:rPr>
        <w:t>gegen</w:t>
      </w:r>
      <w:r w:rsidRPr="00FF62E4">
        <w:rPr>
          <w:color w:val="000000" w:themeColor="text1"/>
          <w:sz w:val="24"/>
        </w:rPr>
        <w:t xml:space="preserve"> den Antrag das Wort.</w:t>
      </w:r>
    </w:p>
    <w:p w:rsidR="006A6605" w:rsidRDefault="006A6605" w:rsidP="006A6605">
      <w:pPr>
        <w:pStyle w:val="Listenabsatz"/>
        <w:numPr>
          <w:ilvl w:val="0"/>
          <w:numId w:val="0"/>
        </w:numPr>
        <w:ind w:left="360"/>
        <w:rPr>
          <w:color w:val="000000" w:themeColor="text1"/>
          <w:sz w:val="24"/>
        </w:rPr>
      </w:pPr>
    </w:p>
    <w:p w:rsidR="006A6605" w:rsidRPr="006A6605" w:rsidRDefault="006A6605" w:rsidP="006A6605">
      <w:pPr>
        <w:pStyle w:val="Listenabsatz"/>
        <w:numPr>
          <w:ilvl w:val="0"/>
          <w:numId w:val="2"/>
        </w:numPr>
        <w:jc w:val="both"/>
        <w:rPr>
          <w:rFonts w:ascii="Arial" w:hAnsi="Arial"/>
        </w:rPr>
      </w:pPr>
      <w:r w:rsidRPr="00FF62E4">
        <w:rPr>
          <w:color w:val="000000" w:themeColor="text1"/>
          <w:sz w:val="24"/>
        </w:rPr>
        <w:t>Die Redezeit zu den einzelnen Tagesordnungspunkten ist je Redner</w:t>
      </w:r>
      <w:r>
        <w:rPr>
          <w:color w:val="000000" w:themeColor="text1"/>
          <w:sz w:val="24"/>
        </w:rPr>
        <w:t>*in</w:t>
      </w:r>
      <w:r w:rsidRPr="00FF62E4">
        <w:rPr>
          <w:color w:val="000000" w:themeColor="text1"/>
          <w:sz w:val="24"/>
        </w:rPr>
        <w:t xml:space="preserve"> auf </w:t>
      </w:r>
      <w:r w:rsidRPr="00FF62E4">
        <w:rPr>
          <w:bCs/>
          <w:color w:val="000000" w:themeColor="text1"/>
          <w:sz w:val="24"/>
        </w:rPr>
        <w:t>5 Minuten</w:t>
      </w:r>
      <w:r w:rsidRPr="00FF62E4">
        <w:rPr>
          <w:color w:val="000000" w:themeColor="text1"/>
          <w:sz w:val="24"/>
        </w:rPr>
        <w:t xml:space="preserve"> begrenzt. Jede</w:t>
      </w:r>
      <w:r>
        <w:rPr>
          <w:color w:val="000000" w:themeColor="text1"/>
          <w:sz w:val="24"/>
        </w:rPr>
        <w:t>*</w:t>
      </w:r>
      <w:r w:rsidRPr="00FF62E4">
        <w:rPr>
          <w:color w:val="000000" w:themeColor="text1"/>
          <w:sz w:val="24"/>
        </w:rPr>
        <w:t>r Redner</w:t>
      </w:r>
      <w:r>
        <w:rPr>
          <w:color w:val="000000" w:themeColor="text1"/>
          <w:sz w:val="24"/>
        </w:rPr>
        <w:t>*in</w:t>
      </w:r>
      <w:r w:rsidRPr="00FF62E4">
        <w:rPr>
          <w:color w:val="000000" w:themeColor="text1"/>
          <w:sz w:val="24"/>
        </w:rPr>
        <w:t xml:space="preserve"> erhält</w:t>
      </w:r>
      <w:r>
        <w:rPr>
          <w:color w:val="000000" w:themeColor="text1"/>
          <w:sz w:val="24"/>
        </w:rPr>
        <w:t xml:space="preserve"> nur einmal das Wort zur Sache.</w:t>
      </w:r>
    </w:p>
    <w:p w:rsidR="006A6605" w:rsidRDefault="006A6605" w:rsidP="006A6605">
      <w:pPr>
        <w:jc w:val="both"/>
        <w:rPr>
          <w:rFonts w:ascii="Arial" w:hAnsi="Arial"/>
        </w:rPr>
      </w:pPr>
    </w:p>
    <w:p w:rsidR="006A6605" w:rsidRPr="006A6605" w:rsidRDefault="006A6605" w:rsidP="006A6605">
      <w:pPr>
        <w:jc w:val="both"/>
        <w:rPr>
          <w:rFonts w:ascii="Arial" w:hAnsi="Arial"/>
        </w:rPr>
      </w:pPr>
    </w:p>
    <w:p w:rsidR="00355591" w:rsidRDefault="00355591">
      <w:pPr>
        <w:spacing w:line="240" w:lineRule="auto"/>
        <w:rPr>
          <w:rFonts w:ascii="PT Serif" w:eastAsiaTheme="majorEastAsia" w:hAnsi="PT Serif" w:cstheme="majorBidi"/>
          <w:b/>
          <w:color w:val="D5072D" w:themeColor="accent1"/>
          <w:sz w:val="56"/>
          <w:szCs w:val="32"/>
        </w:rPr>
      </w:pPr>
      <w:r>
        <w:br w:type="page"/>
      </w:r>
    </w:p>
    <w:p w:rsidR="006A6605" w:rsidRDefault="006A6605" w:rsidP="006A6605">
      <w:pPr>
        <w:pStyle w:val="berschrift1"/>
      </w:pPr>
      <w:r>
        <w:lastRenderedPageBreak/>
        <w:t>Wahlordnung</w:t>
      </w:r>
    </w:p>
    <w:p w:rsidR="00355591" w:rsidRPr="00355591" w:rsidRDefault="00355591" w:rsidP="00355591"/>
    <w:p w:rsidR="006A6605" w:rsidRPr="006A6605" w:rsidRDefault="006A6605" w:rsidP="006A6605">
      <w:pPr>
        <w:pStyle w:val="Listenabsatz"/>
        <w:numPr>
          <w:ilvl w:val="0"/>
          <w:numId w:val="16"/>
        </w:numPr>
        <w:rPr>
          <w:color w:val="000000" w:themeColor="text1"/>
          <w:sz w:val="24"/>
        </w:rPr>
      </w:pPr>
      <w:r w:rsidRPr="006A6605">
        <w:rPr>
          <w:color w:val="000000" w:themeColor="text1"/>
          <w:sz w:val="24"/>
        </w:rPr>
        <w:t xml:space="preserve">Der Kreisverbandstagung gehören mit Stimmrecht an: </w:t>
      </w:r>
    </w:p>
    <w:p w:rsidR="006A6605" w:rsidRPr="006A6605" w:rsidRDefault="006A6605" w:rsidP="006A6605">
      <w:pPr>
        <w:pStyle w:val="22SoVDListeRot"/>
        <w:ind w:left="720"/>
        <w:rPr>
          <w:sz w:val="24"/>
        </w:rPr>
      </w:pPr>
      <w:r w:rsidRPr="006A6605">
        <w:rPr>
          <w:sz w:val="24"/>
        </w:rPr>
        <w:t xml:space="preserve">der Kreisvorstand, </w:t>
      </w:r>
    </w:p>
    <w:p w:rsidR="006A6605" w:rsidRPr="006A6605" w:rsidRDefault="006A6605" w:rsidP="006A6605">
      <w:pPr>
        <w:pStyle w:val="22SoVDListeRot"/>
        <w:ind w:left="720"/>
        <w:rPr>
          <w:sz w:val="24"/>
        </w:rPr>
      </w:pPr>
      <w:r w:rsidRPr="006A6605">
        <w:rPr>
          <w:sz w:val="24"/>
        </w:rPr>
        <w:t>die von den Ortsverbänden gewählten Delegierten</w:t>
      </w:r>
      <w:r w:rsidRPr="006A6605">
        <w:t>.</w:t>
      </w:r>
    </w:p>
    <w:p w:rsidR="006A6605" w:rsidRPr="006A6605" w:rsidRDefault="006A6605" w:rsidP="006A6605">
      <w:pPr>
        <w:pStyle w:val="Listenabsatz"/>
        <w:numPr>
          <w:ilvl w:val="0"/>
          <w:numId w:val="16"/>
        </w:numPr>
        <w:rPr>
          <w:color w:val="000000" w:themeColor="text1"/>
          <w:sz w:val="24"/>
        </w:rPr>
      </w:pPr>
      <w:r w:rsidRPr="006A6605">
        <w:rPr>
          <w:color w:val="000000" w:themeColor="text1"/>
          <w:sz w:val="24"/>
        </w:rPr>
        <w:t>Wählbar sind alle Mitglieder, soweit sie anwesend sind. Bei Abwesenheit ist die Wählbarkeit nur dann gegeben, wenn die schriftliche Zustimmung der*des Betreffenden vorliegt, dass sie*er bei ihrer*seiner Wahl das Amt annimmt. Einschränkende Satzungsbestimmungen bleiben unberührt.</w:t>
      </w:r>
    </w:p>
    <w:p w:rsidR="006A6605" w:rsidRPr="006A6605" w:rsidRDefault="006A6605" w:rsidP="006A6605">
      <w:pPr>
        <w:pStyle w:val="Listenabsatz"/>
        <w:numPr>
          <w:ilvl w:val="0"/>
          <w:numId w:val="0"/>
        </w:numPr>
        <w:ind w:left="360"/>
        <w:rPr>
          <w:color w:val="000000" w:themeColor="text1"/>
          <w:sz w:val="24"/>
        </w:rPr>
      </w:pPr>
    </w:p>
    <w:p w:rsidR="006A6605" w:rsidRPr="006A6605" w:rsidRDefault="006A6605" w:rsidP="006A6605">
      <w:pPr>
        <w:pStyle w:val="Listenabsatz"/>
        <w:numPr>
          <w:ilvl w:val="0"/>
          <w:numId w:val="16"/>
        </w:numPr>
        <w:rPr>
          <w:color w:val="000000" w:themeColor="text1"/>
          <w:sz w:val="24"/>
        </w:rPr>
      </w:pPr>
      <w:r w:rsidRPr="006A6605">
        <w:rPr>
          <w:color w:val="000000" w:themeColor="text1"/>
          <w:sz w:val="24"/>
        </w:rPr>
        <w:t>Die Wahlleitung obliegt dem*der gewählten Wahlleiter*in (in der Regel die*der Vertreter*in des Landesverbandes).</w:t>
      </w:r>
      <w:r w:rsidRPr="006A6605">
        <w:rPr>
          <w:color w:val="000000" w:themeColor="text1"/>
          <w:sz w:val="24"/>
        </w:rPr>
        <w:br/>
      </w:r>
    </w:p>
    <w:p w:rsidR="006A6605" w:rsidRPr="006A6605" w:rsidRDefault="006A6605" w:rsidP="006A6605">
      <w:pPr>
        <w:pStyle w:val="Listenabsatz"/>
        <w:numPr>
          <w:ilvl w:val="0"/>
          <w:numId w:val="16"/>
        </w:numPr>
        <w:rPr>
          <w:color w:val="000000" w:themeColor="text1"/>
          <w:sz w:val="24"/>
        </w:rPr>
      </w:pPr>
      <w:r w:rsidRPr="006A6605">
        <w:rPr>
          <w:color w:val="000000" w:themeColor="text1"/>
          <w:sz w:val="24"/>
        </w:rPr>
        <w:t>Die Wahlen erfolgen mit einfacher Stimmenmehrheit der abgegebenen gültigen Stimmen. Bei Stimmengleichheit erfolgt Stichwahl. Grundsätzlich wird offen abgestimmt. Über Anträge zur Abstimmung mit geheimer Wahl entscheidet die Kreisverbandstagung mit einfacher Mehrheit.</w:t>
      </w:r>
    </w:p>
    <w:p w:rsidR="006A6605" w:rsidRPr="006A6605" w:rsidRDefault="006A6605" w:rsidP="006A6605">
      <w:pPr>
        <w:pStyle w:val="Listenabsatz"/>
        <w:numPr>
          <w:ilvl w:val="0"/>
          <w:numId w:val="0"/>
        </w:numPr>
        <w:ind w:left="360"/>
        <w:rPr>
          <w:color w:val="000000" w:themeColor="text1"/>
          <w:sz w:val="24"/>
        </w:rPr>
      </w:pPr>
    </w:p>
    <w:p w:rsidR="006A6605" w:rsidRPr="006A6605" w:rsidRDefault="006A6605" w:rsidP="006A6605">
      <w:pPr>
        <w:pStyle w:val="Listenabsatz"/>
        <w:numPr>
          <w:ilvl w:val="0"/>
          <w:numId w:val="16"/>
        </w:numPr>
        <w:rPr>
          <w:color w:val="000000" w:themeColor="text1"/>
          <w:sz w:val="24"/>
        </w:rPr>
      </w:pPr>
      <w:r w:rsidRPr="006A6605">
        <w:rPr>
          <w:color w:val="000000" w:themeColor="text1"/>
          <w:sz w:val="24"/>
        </w:rPr>
        <w:t>Bei schriftlichen Abstimmungen erfolgt die Auszählung in der Regel durch die Revisor*innen und/oder die*en anwesende*n Mitarbeitende*n aus dem Beratungszentrum. Gewählt ist, wer die meisten Stimmen auf sich vereinigt. Bei Stimmengleichheit ist der Wahlgang zu wiederholen.</w:t>
      </w:r>
    </w:p>
    <w:p w:rsidR="006A6605" w:rsidRPr="006A6605" w:rsidRDefault="006A6605" w:rsidP="006A6605">
      <w:pPr>
        <w:pStyle w:val="Listenabsatz"/>
        <w:numPr>
          <w:ilvl w:val="0"/>
          <w:numId w:val="0"/>
        </w:numPr>
        <w:ind w:left="360"/>
        <w:rPr>
          <w:color w:val="000000" w:themeColor="text1"/>
          <w:sz w:val="24"/>
        </w:rPr>
      </w:pPr>
    </w:p>
    <w:p w:rsidR="006A6605" w:rsidRPr="00923522" w:rsidRDefault="006A6605" w:rsidP="006A6605">
      <w:pPr>
        <w:pStyle w:val="Listenabsatz"/>
        <w:numPr>
          <w:ilvl w:val="0"/>
          <w:numId w:val="16"/>
        </w:numPr>
        <w:rPr>
          <w:color w:val="000000" w:themeColor="text1"/>
          <w:sz w:val="24"/>
        </w:rPr>
      </w:pPr>
      <w:r w:rsidRPr="00923522">
        <w:rPr>
          <w:color w:val="000000" w:themeColor="text1"/>
          <w:sz w:val="24"/>
        </w:rPr>
        <w:t>Einschränkende Satzungsbedingungen bleiben unberührt.</w:t>
      </w:r>
    </w:p>
    <w:p w:rsidR="006A6605" w:rsidRDefault="006A6605" w:rsidP="006A6605">
      <w:pPr>
        <w:spacing w:line="240" w:lineRule="auto"/>
        <w:rPr>
          <w:color w:val="000000" w:themeColor="text1"/>
          <w:sz w:val="24"/>
        </w:rPr>
      </w:pPr>
      <w:r>
        <w:rPr>
          <w:color w:val="000000" w:themeColor="text1"/>
          <w:sz w:val="24"/>
        </w:rPr>
        <w:br w:type="page"/>
      </w:r>
    </w:p>
    <w:p w:rsidR="006A6605" w:rsidRPr="00133441" w:rsidRDefault="006A6605" w:rsidP="0038653A">
      <w:pPr>
        <w:pStyle w:val="Listenabsatz"/>
        <w:numPr>
          <w:ilvl w:val="0"/>
          <w:numId w:val="16"/>
        </w:numPr>
        <w:spacing w:line="240" w:lineRule="auto"/>
        <w:rPr>
          <w:color w:val="000000" w:themeColor="text1"/>
          <w:sz w:val="24"/>
        </w:rPr>
      </w:pPr>
      <w:r w:rsidRPr="00133441">
        <w:rPr>
          <w:color w:val="000000" w:themeColor="text1"/>
          <w:sz w:val="24"/>
        </w:rPr>
        <w:lastRenderedPageBreak/>
        <w:t xml:space="preserve">Nach Eröffnung des Wahlganges sind Wortmeldungen – auch zur Geschäfts- und </w:t>
      </w:r>
      <w:r w:rsidRPr="004F3732">
        <w:rPr>
          <w:color w:val="000000" w:themeColor="text1"/>
          <w:sz w:val="24"/>
        </w:rPr>
        <w:t>Wahlordnung – nicht mehr zulässig. Die zu wählenden Vorstandsmitglieder werden alle 4 Jahre (nach §10 Ziff. 3. Satzung der Kreisverbände) einzeln und direkt gewählt in der folgenden Reihenfolge gewählt:</w:t>
      </w:r>
    </w:p>
    <w:p w:rsidR="006A6605" w:rsidRPr="00133441" w:rsidRDefault="006A6605" w:rsidP="006A6605">
      <w:pPr>
        <w:pStyle w:val="Listenabsatz"/>
        <w:numPr>
          <w:ilvl w:val="0"/>
          <w:numId w:val="0"/>
        </w:numPr>
        <w:ind w:left="360"/>
        <w:rPr>
          <w:color w:val="000000" w:themeColor="text1"/>
          <w:sz w:val="24"/>
        </w:rPr>
      </w:pPr>
    </w:p>
    <w:p w:rsidR="006A6605" w:rsidRDefault="006A6605" w:rsidP="006A6605">
      <w:pPr>
        <w:pStyle w:val="Listenabsatz"/>
        <w:numPr>
          <w:ilvl w:val="1"/>
          <w:numId w:val="16"/>
        </w:numPr>
        <w:ind w:left="720"/>
        <w:rPr>
          <w:sz w:val="24"/>
        </w:rPr>
      </w:pPr>
      <w:r w:rsidRPr="00FF62E4">
        <w:rPr>
          <w:sz w:val="24"/>
        </w:rPr>
        <w:t>1. Vorsitzende*r</w:t>
      </w:r>
    </w:p>
    <w:p w:rsidR="006A6605" w:rsidRPr="00C82B29" w:rsidRDefault="006A6605" w:rsidP="006A6605">
      <w:pPr>
        <w:pStyle w:val="Listenabsatz"/>
        <w:numPr>
          <w:ilvl w:val="1"/>
          <w:numId w:val="16"/>
        </w:numPr>
        <w:ind w:left="720"/>
        <w:rPr>
          <w:sz w:val="24"/>
        </w:rPr>
      </w:pPr>
      <w:r w:rsidRPr="00C82B29">
        <w:rPr>
          <w:sz w:val="24"/>
        </w:rPr>
        <w:t xml:space="preserve">2. Vorsitzenden oder zwei 2. Vorsitzenden, (Unter den unter a) oder b) gewählten Personen müssen mindestens eine Frau und ein Mann sein.) </w:t>
      </w:r>
    </w:p>
    <w:p w:rsidR="006A6605" w:rsidRPr="00FF62E4" w:rsidRDefault="006A6605" w:rsidP="006A6605">
      <w:pPr>
        <w:pStyle w:val="Listenabsatz"/>
        <w:numPr>
          <w:ilvl w:val="1"/>
          <w:numId w:val="16"/>
        </w:numPr>
        <w:ind w:left="720"/>
        <w:rPr>
          <w:sz w:val="24"/>
        </w:rPr>
      </w:pPr>
      <w:r w:rsidRPr="00FF62E4">
        <w:rPr>
          <w:sz w:val="24"/>
        </w:rPr>
        <w:t>Schatzmeister*in</w:t>
      </w:r>
    </w:p>
    <w:p w:rsidR="006A6605" w:rsidRPr="00FF62E4" w:rsidRDefault="006A6605" w:rsidP="006A6605">
      <w:pPr>
        <w:pStyle w:val="Listenabsatz"/>
        <w:numPr>
          <w:ilvl w:val="1"/>
          <w:numId w:val="16"/>
        </w:numPr>
        <w:ind w:left="720"/>
        <w:rPr>
          <w:sz w:val="24"/>
        </w:rPr>
      </w:pPr>
      <w:r w:rsidRPr="00FF62E4">
        <w:rPr>
          <w:sz w:val="24"/>
        </w:rPr>
        <w:t>Schriftführer*in</w:t>
      </w:r>
    </w:p>
    <w:p w:rsidR="006A6605" w:rsidRPr="00FF62E4" w:rsidRDefault="006A6605" w:rsidP="006A6605">
      <w:pPr>
        <w:pStyle w:val="Listenabsatz"/>
        <w:numPr>
          <w:ilvl w:val="1"/>
          <w:numId w:val="16"/>
        </w:numPr>
        <w:ind w:left="720"/>
        <w:rPr>
          <w:sz w:val="24"/>
        </w:rPr>
      </w:pPr>
      <w:r w:rsidRPr="00FF62E4">
        <w:rPr>
          <w:sz w:val="24"/>
        </w:rPr>
        <w:t>Frauensprecherin</w:t>
      </w:r>
    </w:p>
    <w:p w:rsidR="006A6605" w:rsidRPr="00FF62E4" w:rsidRDefault="006A6605" w:rsidP="006A6605">
      <w:pPr>
        <w:pStyle w:val="Listenabsatz"/>
        <w:numPr>
          <w:ilvl w:val="1"/>
          <w:numId w:val="16"/>
        </w:numPr>
        <w:ind w:left="720"/>
        <w:rPr>
          <w:sz w:val="24"/>
        </w:rPr>
      </w:pPr>
      <w:r w:rsidRPr="00FF62E4">
        <w:rPr>
          <w:sz w:val="24"/>
        </w:rPr>
        <w:t>Beisitzer*innen</w:t>
      </w:r>
    </w:p>
    <w:p w:rsidR="006A6605" w:rsidRPr="00457052" w:rsidRDefault="006A6605" w:rsidP="006A6605">
      <w:pPr>
        <w:pStyle w:val="Listenabsatz"/>
        <w:numPr>
          <w:ilvl w:val="1"/>
          <w:numId w:val="16"/>
        </w:numPr>
        <w:ind w:left="720"/>
        <w:rPr>
          <w:sz w:val="24"/>
        </w:rPr>
      </w:pPr>
      <w:r w:rsidRPr="00457052">
        <w:rPr>
          <w:sz w:val="24"/>
        </w:rPr>
        <w:t>ggf. Vertreter*innen des*der Schatzmeisters*in</w:t>
      </w:r>
    </w:p>
    <w:p w:rsidR="006A6605" w:rsidRPr="00457052" w:rsidRDefault="006A6605" w:rsidP="006A6605">
      <w:pPr>
        <w:pStyle w:val="Listenabsatz"/>
        <w:numPr>
          <w:ilvl w:val="1"/>
          <w:numId w:val="16"/>
        </w:numPr>
        <w:ind w:left="720"/>
        <w:rPr>
          <w:sz w:val="24"/>
        </w:rPr>
      </w:pPr>
      <w:r w:rsidRPr="00457052">
        <w:rPr>
          <w:sz w:val="24"/>
        </w:rPr>
        <w:t>ggf. Vertreter*innen des*der Schriftführers*in</w:t>
      </w:r>
    </w:p>
    <w:p w:rsidR="006A6605" w:rsidRDefault="006A6605" w:rsidP="006A6605">
      <w:pPr>
        <w:pStyle w:val="Listenabsatz"/>
        <w:numPr>
          <w:ilvl w:val="1"/>
          <w:numId w:val="16"/>
        </w:numPr>
        <w:ind w:left="720"/>
        <w:rPr>
          <w:sz w:val="24"/>
        </w:rPr>
      </w:pPr>
      <w:r w:rsidRPr="00457052">
        <w:rPr>
          <w:sz w:val="24"/>
        </w:rPr>
        <w:t>ggf. Vertreterinnen der Frauensprecherin</w:t>
      </w:r>
    </w:p>
    <w:p w:rsidR="006A6605" w:rsidRPr="000D26C0" w:rsidRDefault="006A6605" w:rsidP="006A6605">
      <w:pPr>
        <w:pStyle w:val="Listenabsatz"/>
        <w:numPr>
          <w:ilvl w:val="1"/>
          <w:numId w:val="16"/>
        </w:numPr>
        <w:ind w:left="720"/>
        <w:rPr>
          <w:sz w:val="24"/>
        </w:rPr>
      </w:pPr>
      <w:r w:rsidRPr="00FF62E4">
        <w:rPr>
          <w:rFonts w:cs="Arial"/>
          <w:sz w:val="24"/>
          <w:u w:val="single"/>
        </w:rPr>
        <w:t>3</w:t>
      </w:r>
      <w:r w:rsidRPr="00FF62E4">
        <w:rPr>
          <w:rFonts w:cs="Arial"/>
          <w:sz w:val="24"/>
        </w:rPr>
        <w:t xml:space="preserve"> Revisoren*innen und 1. und 2. Vertreter*in</w:t>
      </w:r>
      <w:r>
        <w:rPr>
          <w:rFonts w:cs="Arial"/>
          <w:sz w:val="24"/>
        </w:rPr>
        <w:t xml:space="preserve"> (§ 11 der Satzung für die Kreisverbände)</w:t>
      </w:r>
    </w:p>
    <w:p w:rsidR="006A6605" w:rsidRPr="00133441" w:rsidRDefault="006A6605" w:rsidP="006A6605">
      <w:pPr>
        <w:pStyle w:val="Listenabsatz"/>
        <w:numPr>
          <w:ilvl w:val="1"/>
          <w:numId w:val="16"/>
        </w:numPr>
        <w:spacing w:line="276" w:lineRule="auto"/>
        <w:ind w:left="720"/>
        <w:rPr>
          <w:rFonts w:cs="Arial"/>
          <w:sz w:val="24"/>
        </w:rPr>
      </w:pPr>
      <w:r w:rsidRPr="00133441">
        <w:rPr>
          <w:rFonts w:cs="Arial"/>
          <w:sz w:val="24"/>
        </w:rPr>
        <w:t>Ausschussvorsitzende (Organisations-, Frauen-/Familien- &amp; Sozialpolit. Ausschuss)</w:t>
      </w:r>
    </w:p>
    <w:p w:rsidR="006A6605" w:rsidRDefault="006A6605" w:rsidP="006A6605">
      <w:pPr>
        <w:pStyle w:val="Listenabsatz"/>
        <w:numPr>
          <w:ilvl w:val="0"/>
          <w:numId w:val="42"/>
        </w:numPr>
        <w:ind w:left="720"/>
        <w:rPr>
          <w:sz w:val="24"/>
        </w:rPr>
      </w:pPr>
      <w:r w:rsidRPr="004F3732">
        <w:rPr>
          <w:sz w:val="24"/>
        </w:rPr>
        <w:t xml:space="preserve">die Delegierten zur Landesverbandstagung in festgelegter Reihenfolge </w:t>
      </w:r>
    </w:p>
    <w:p w:rsidR="006A6605" w:rsidRPr="004F3732" w:rsidRDefault="006A6605" w:rsidP="006A6605">
      <w:pPr>
        <w:pStyle w:val="Listenabsatz"/>
        <w:numPr>
          <w:ilvl w:val="0"/>
          <w:numId w:val="42"/>
        </w:numPr>
        <w:ind w:left="720"/>
        <w:rPr>
          <w:sz w:val="24"/>
        </w:rPr>
      </w:pPr>
      <w:r w:rsidRPr="004F3732">
        <w:rPr>
          <w:sz w:val="24"/>
        </w:rPr>
        <w:t>die Ersatzdelegierten zur Landesverbandstagung in festgelegter Reihenfolge</w:t>
      </w:r>
    </w:p>
    <w:p w:rsidR="006A6605" w:rsidRPr="00133441" w:rsidRDefault="006A6605" w:rsidP="006A6605">
      <w:pPr>
        <w:pStyle w:val="Listenabsatz"/>
        <w:numPr>
          <w:ilvl w:val="0"/>
          <w:numId w:val="0"/>
        </w:numPr>
        <w:ind w:left="1080"/>
        <w:rPr>
          <w:sz w:val="24"/>
        </w:rPr>
      </w:pPr>
    </w:p>
    <w:p w:rsidR="006A6605" w:rsidRPr="00923522" w:rsidRDefault="006A6605" w:rsidP="006A6605">
      <w:pPr>
        <w:pStyle w:val="Listenabsatz"/>
        <w:numPr>
          <w:ilvl w:val="0"/>
          <w:numId w:val="16"/>
        </w:numPr>
        <w:rPr>
          <w:color w:val="000000" w:themeColor="text1"/>
          <w:sz w:val="24"/>
        </w:rPr>
      </w:pPr>
      <w:r w:rsidRPr="00923522">
        <w:rPr>
          <w:color w:val="000000" w:themeColor="text1"/>
          <w:sz w:val="24"/>
        </w:rPr>
        <w:t>Die zur Landesverbandstagung zu entsendenden Delegierten und Ersatzdelegierten sind von der Kreisverbandstagung zu wählen. (§ 10 Ziff. 5. Satzung des Landesverbandes)</w:t>
      </w:r>
    </w:p>
    <w:p w:rsidR="006A6605" w:rsidRDefault="006A6605" w:rsidP="006A6605">
      <w:pPr>
        <w:pStyle w:val="Listenabsatz"/>
        <w:numPr>
          <w:ilvl w:val="0"/>
          <w:numId w:val="0"/>
        </w:numPr>
        <w:ind w:left="360"/>
        <w:rPr>
          <w:color w:val="000000" w:themeColor="text1"/>
          <w:sz w:val="24"/>
        </w:rPr>
      </w:pPr>
    </w:p>
    <w:p w:rsidR="006A6605" w:rsidRPr="00171F2B" w:rsidRDefault="006A6605" w:rsidP="006A6605">
      <w:pPr>
        <w:pStyle w:val="Listenabsatz"/>
        <w:numPr>
          <w:ilvl w:val="0"/>
          <w:numId w:val="16"/>
        </w:numPr>
        <w:rPr>
          <w:strike/>
          <w:color w:val="000000" w:themeColor="text1"/>
          <w:sz w:val="24"/>
        </w:rPr>
      </w:pPr>
      <w:r w:rsidRPr="00171F2B">
        <w:rPr>
          <w:color w:val="000000" w:themeColor="text1"/>
          <w:sz w:val="24"/>
        </w:rPr>
        <w:t>Vorschläge für die Wahl in den Kreisvorstand können vom Kreisvorstand selbst oder den stimmberechtigten Delegierten eingebracht werden. Die zu wählenden Vorstandsmitglieder werden einzeln und direkt in der oben dargestellten Reihenfolge gewählt:</w:t>
      </w:r>
    </w:p>
    <w:p w:rsidR="006A6605" w:rsidRPr="00171F2B" w:rsidRDefault="006A6605" w:rsidP="006A6605">
      <w:pPr>
        <w:pStyle w:val="Listenabsatz"/>
        <w:numPr>
          <w:ilvl w:val="0"/>
          <w:numId w:val="0"/>
        </w:numPr>
        <w:ind w:left="360"/>
        <w:rPr>
          <w:strike/>
          <w:color w:val="000000" w:themeColor="text1"/>
          <w:sz w:val="24"/>
        </w:rPr>
      </w:pPr>
    </w:p>
    <w:p w:rsidR="006A6605" w:rsidRPr="006A6605" w:rsidRDefault="006A6605" w:rsidP="006A6605">
      <w:pPr>
        <w:pStyle w:val="Listenabsatz"/>
        <w:numPr>
          <w:ilvl w:val="0"/>
          <w:numId w:val="16"/>
        </w:numPr>
        <w:rPr>
          <w:color w:val="000000" w:themeColor="text1"/>
          <w:sz w:val="24"/>
        </w:rPr>
      </w:pPr>
      <w:r w:rsidRPr="00171F2B">
        <w:rPr>
          <w:color w:val="000000" w:themeColor="text1"/>
          <w:sz w:val="24"/>
        </w:rPr>
        <w:t xml:space="preserve">Vorschläge für die Wahl von mindestens drei Revisoren (§ 11 der Satzung der Kreisverbände) und deren Stellvertretungen können vom </w:t>
      </w:r>
      <w:r>
        <w:rPr>
          <w:color w:val="000000" w:themeColor="text1"/>
          <w:sz w:val="24"/>
        </w:rPr>
        <w:t>Kreis</w:t>
      </w:r>
      <w:r w:rsidRPr="00171F2B">
        <w:rPr>
          <w:color w:val="000000" w:themeColor="text1"/>
          <w:sz w:val="24"/>
        </w:rPr>
        <w:t>vorstand selbst oder den stimmberechtigten Mitgliedern des SoVD-L</w:t>
      </w:r>
      <w:r>
        <w:rPr>
          <w:color w:val="000000" w:themeColor="text1"/>
          <w:sz w:val="24"/>
        </w:rPr>
        <w:t>andesverbandes Niedersachsen e.V. eingebracht werden.</w:t>
      </w:r>
      <w:r w:rsidRPr="006A6605">
        <w:rPr>
          <w:color w:val="000000" w:themeColor="text1"/>
          <w:sz w:val="24"/>
        </w:rPr>
        <w:br w:type="page"/>
      </w:r>
    </w:p>
    <w:p w:rsidR="006F2E64" w:rsidRDefault="006F2E64" w:rsidP="006F2E64">
      <w:pPr>
        <w:pStyle w:val="berschrift1"/>
      </w:pPr>
      <w:r>
        <w:lastRenderedPageBreak/>
        <w:t>Geden</w:t>
      </w:r>
      <w:r w:rsidR="009B4608">
        <w:t xml:space="preserve">ken der verstorbenen </w:t>
      </w:r>
      <w:r w:rsidR="008D01B6">
        <w:br/>
      </w:r>
      <w:r w:rsidR="009B4608">
        <w:t>Mitglieder</w:t>
      </w:r>
    </w:p>
    <w:p w:rsidR="005313D3" w:rsidRPr="005313D3" w:rsidRDefault="005313D3" w:rsidP="005313D3">
      <w:pPr>
        <w:rPr>
          <w:color w:val="000000" w:themeColor="text1"/>
          <w:sz w:val="24"/>
        </w:rPr>
      </w:pPr>
    </w:p>
    <w:p w:rsidR="005313D3" w:rsidRDefault="005313D3">
      <w:pPr>
        <w:spacing w:line="240" w:lineRule="auto"/>
      </w:pPr>
      <w:r w:rsidRPr="005313D3">
        <w:rPr>
          <w:highlight w:val="yellow"/>
        </w:rPr>
        <w:t>Text</w:t>
      </w:r>
    </w:p>
    <w:p w:rsidR="005313D3" w:rsidRDefault="005313D3">
      <w:pPr>
        <w:spacing w:line="240" w:lineRule="auto"/>
      </w:pPr>
      <w:r>
        <w:br w:type="page"/>
      </w:r>
    </w:p>
    <w:p w:rsidR="006F2E64" w:rsidRDefault="006F2E64" w:rsidP="006F2E64">
      <w:pPr>
        <w:pStyle w:val="berschrift1"/>
      </w:pPr>
      <w:r>
        <w:lastRenderedPageBreak/>
        <w:t xml:space="preserve">Protokoll der letzten </w:t>
      </w:r>
      <w:r w:rsidR="00C557CA">
        <w:br/>
      </w:r>
      <w:r>
        <w:t>Kreisverbandstagung</w:t>
      </w:r>
    </w:p>
    <w:p w:rsidR="00434A05" w:rsidRDefault="0038653A" w:rsidP="00434A05">
      <w:pPr>
        <w:pStyle w:val="21Subheadline"/>
        <w:rPr>
          <w:highlight w:val="yellow"/>
          <w:shd w:val="clear" w:color="auto" w:fill="FFFFFF"/>
          <w:lang w:val="en-US"/>
        </w:rPr>
      </w:pPr>
      <w:r w:rsidRPr="0006537C">
        <w:rPr>
          <w:highlight w:val="yellow"/>
          <w:shd w:val="clear" w:color="auto" w:fill="FFFFFF"/>
          <w:lang w:val="en-US"/>
        </w:rPr>
        <w:t xml:space="preserve">Lorem ipsum dolor sit amet, consectetuer adipiscing elit. Aenean commodo ligula eget dolor. Aenean massa. Cum sociis natoque penatibus et magnis dis parturient montes, nascetur </w:t>
      </w:r>
    </w:p>
    <w:p w:rsidR="003054D6" w:rsidRPr="00434A05" w:rsidRDefault="00434A05" w:rsidP="003054D6">
      <w:pPr>
        <w:spacing w:line="240" w:lineRule="auto"/>
        <w:rPr>
          <w:color w:val="000000" w:themeColor="text1"/>
          <w:szCs w:val="22"/>
          <w:highlight w:val="yellow"/>
          <w:shd w:val="clear" w:color="auto" w:fill="FFFFFF"/>
          <w:lang w:val="en-US"/>
        </w:rPr>
      </w:pPr>
      <w:r w:rsidRPr="00434A05">
        <w:rPr>
          <w:color w:val="000000" w:themeColor="text1"/>
          <w:szCs w:val="22"/>
          <w:highlight w:val="yellow"/>
          <w:shd w:val="clear" w:color="auto" w:fill="FFFFFF"/>
          <w:lang w:val="en-US"/>
        </w:rPr>
        <w:t>R</w:t>
      </w:r>
      <w:r w:rsidR="0038653A" w:rsidRPr="00434A05">
        <w:rPr>
          <w:color w:val="000000" w:themeColor="text1"/>
          <w:szCs w:val="22"/>
          <w:highlight w:val="yellow"/>
          <w:shd w:val="clear" w:color="auto" w:fill="FFFFFF"/>
          <w:lang w:val="en-US"/>
        </w:rPr>
        <w:t>idiculus mus. Donec quam felis, ultricies nec, pellentesque eu, pretium quis, sem. Nulla consequat massa quis enim. Donec pede justo, fringilla vel, aliquet nec, vulputate eget, arc</w:t>
      </w:r>
      <w:r>
        <w:rPr>
          <w:color w:val="000000" w:themeColor="text1"/>
          <w:szCs w:val="22"/>
          <w:highlight w:val="yellow"/>
          <w:shd w:val="clear" w:color="auto" w:fill="FFFFFF"/>
          <w:lang w:val="en-US"/>
        </w:rPr>
        <w:t xml:space="preserve">u. </w:t>
      </w:r>
      <w:r w:rsidRPr="0006537C">
        <w:rPr>
          <w:highlight w:val="yellow"/>
          <w:shd w:val="clear" w:color="auto" w:fill="FFFFFF"/>
          <w:lang w:val="en-US"/>
        </w:rPr>
        <w:t>Sed fringilla mauris sit amet nibh. Donec sodales sagittis magna. Sed consequat, leo eget bibendum sodales, augue velit cursus nunc</w:t>
      </w:r>
      <w:r>
        <w:rPr>
          <w:highlight w:val="yellow"/>
          <w:shd w:val="clear" w:color="auto" w:fill="FFFFFF"/>
          <w:lang w:val="en-US"/>
        </w:rPr>
        <w:t>.</w:t>
      </w:r>
    </w:p>
    <w:p w:rsidR="003054D6" w:rsidRPr="00434A05" w:rsidRDefault="003054D6" w:rsidP="003054D6">
      <w:pPr>
        <w:spacing w:line="240" w:lineRule="auto"/>
        <w:rPr>
          <w:color w:val="000000" w:themeColor="text1"/>
          <w:szCs w:val="22"/>
          <w:highlight w:val="yellow"/>
          <w:shd w:val="clear" w:color="auto" w:fill="FFFFFF"/>
          <w:lang w:val="en-US"/>
        </w:rPr>
      </w:pPr>
    </w:p>
    <w:p w:rsidR="0038653A" w:rsidRDefault="003054D6" w:rsidP="003054D6">
      <w:pPr>
        <w:pStyle w:val="berschrift2"/>
        <w:rPr>
          <w:highlight w:val="yellow"/>
          <w:shd w:val="clear" w:color="auto" w:fill="FFFFFF"/>
          <w:lang w:val="en-US"/>
        </w:rPr>
      </w:pPr>
      <w:r>
        <w:rPr>
          <w:highlight w:val="yellow"/>
          <w:shd w:val="clear" w:color="auto" w:fill="FFFFFF"/>
          <w:lang w:val="en-US"/>
        </w:rPr>
        <w:t>Inas dfuar lasfdf asfjsd</w:t>
      </w:r>
    </w:p>
    <w:p w:rsidR="003054D6" w:rsidRDefault="003054D6" w:rsidP="003054D6">
      <w:pPr>
        <w:rPr>
          <w:highlight w:val="yellow"/>
          <w:shd w:val="clear" w:color="auto" w:fill="FFFFFF"/>
          <w:lang w:val="en-US"/>
        </w:rPr>
      </w:pPr>
      <w:r>
        <w:rPr>
          <w:highlight w:val="yellow"/>
          <w:shd w:val="clear" w:color="auto" w:fill="FFFFFF"/>
          <w:lang w:val="en-US"/>
        </w:rPr>
        <w:t>Mega pur put valem osteum brandum….</w:t>
      </w:r>
    </w:p>
    <w:p w:rsidR="0038653A" w:rsidRPr="005313D3" w:rsidRDefault="0038653A" w:rsidP="00434A05">
      <w:pPr>
        <w:pStyle w:val="22SoVDListeRot"/>
        <w:rPr>
          <w:highlight w:val="yellow"/>
        </w:rPr>
      </w:pPr>
      <w:r w:rsidRPr="005313D3">
        <w:rPr>
          <w:highlight w:val="yellow"/>
        </w:rPr>
        <w:t>Li Europan</w:t>
      </w:r>
    </w:p>
    <w:p w:rsidR="0038653A" w:rsidRPr="005313D3" w:rsidRDefault="0038653A" w:rsidP="00434A05">
      <w:pPr>
        <w:pStyle w:val="22SoVDListeRot"/>
        <w:rPr>
          <w:highlight w:val="yellow"/>
        </w:rPr>
      </w:pPr>
      <w:r w:rsidRPr="005313D3">
        <w:rPr>
          <w:highlight w:val="yellow"/>
        </w:rPr>
        <w:t>Linguage es membres</w:t>
      </w:r>
    </w:p>
    <w:p w:rsidR="0038653A" w:rsidRPr="005313D3" w:rsidRDefault="0038653A" w:rsidP="00434A05">
      <w:pPr>
        <w:pStyle w:val="22SoVDListeRot"/>
        <w:rPr>
          <w:highlight w:val="yellow"/>
        </w:rPr>
      </w:pPr>
      <w:r w:rsidRPr="005313D3">
        <w:rPr>
          <w:highlight w:val="yellow"/>
        </w:rPr>
        <w:t>Lor separat</w:t>
      </w:r>
    </w:p>
    <w:p w:rsidR="0038653A" w:rsidRPr="005313D3" w:rsidRDefault="0038653A" w:rsidP="00434A05">
      <w:pPr>
        <w:pStyle w:val="22SoVDListeRot"/>
        <w:rPr>
          <w:highlight w:val="yellow"/>
        </w:rPr>
      </w:pPr>
      <w:r w:rsidRPr="005313D3">
        <w:rPr>
          <w:highlight w:val="yellow"/>
        </w:rPr>
        <w:t>Li differe solmen</w:t>
      </w:r>
    </w:p>
    <w:p w:rsidR="0038653A" w:rsidRPr="005313D3" w:rsidRDefault="0038653A" w:rsidP="00434A05">
      <w:pPr>
        <w:pStyle w:val="22SoVDListeRot"/>
        <w:rPr>
          <w:highlight w:val="yellow"/>
        </w:rPr>
      </w:pPr>
      <w:r w:rsidRPr="005313D3">
        <w:rPr>
          <w:highlight w:val="yellow"/>
        </w:rPr>
        <w:t>La franca</w:t>
      </w:r>
    </w:p>
    <w:p w:rsidR="003054D6" w:rsidRPr="00434A05" w:rsidRDefault="00434A05" w:rsidP="003054D6">
      <w:pPr>
        <w:spacing w:line="240" w:lineRule="auto"/>
        <w:rPr>
          <w:color w:val="000000" w:themeColor="text1"/>
          <w:szCs w:val="22"/>
          <w:highlight w:val="yellow"/>
          <w:shd w:val="clear" w:color="auto" w:fill="FFFFFF"/>
          <w:lang w:val="en-US"/>
        </w:rPr>
      </w:pPr>
      <w:r>
        <w:rPr>
          <w:color w:val="000000" w:themeColor="text1"/>
          <w:szCs w:val="22"/>
          <w:highlight w:val="yellow"/>
          <w:shd w:val="clear" w:color="auto" w:fill="FFFFFF"/>
          <w:lang w:val="en-US"/>
        </w:rPr>
        <w:t>L</w:t>
      </w:r>
      <w:r w:rsidR="003054D6" w:rsidRPr="00434A05">
        <w:rPr>
          <w:color w:val="000000" w:themeColor="text1"/>
          <w:szCs w:val="22"/>
          <w:highlight w:val="yellow"/>
          <w:shd w:val="clear" w:color="auto" w:fill="FFFFFF"/>
          <w:lang w:val="en-US"/>
        </w:rPr>
        <w:t>aoreet. Quisque rutrum. Aenean imperdiet. Etiam ultricies nisi vel augue.</w:t>
      </w:r>
    </w:p>
    <w:p w:rsidR="003054D6" w:rsidRPr="00434A05" w:rsidRDefault="003054D6" w:rsidP="003054D6">
      <w:pPr>
        <w:spacing w:line="240" w:lineRule="auto"/>
        <w:rPr>
          <w:color w:val="000000" w:themeColor="text1"/>
          <w:szCs w:val="22"/>
          <w:highlight w:val="yellow"/>
          <w:shd w:val="clear" w:color="auto" w:fill="FFFFFF"/>
          <w:lang w:val="en-US"/>
        </w:rPr>
      </w:pPr>
    </w:p>
    <w:p w:rsidR="00434A05" w:rsidRDefault="00434A05" w:rsidP="00434A05">
      <w:pPr>
        <w:pStyle w:val="13SoVDberschrift-311Pt"/>
        <w:rPr>
          <w:highlight w:val="yellow"/>
          <w:shd w:val="clear" w:color="auto" w:fill="FFFFFF"/>
          <w:lang w:val="en-US"/>
        </w:rPr>
      </w:pPr>
      <w:r>
        <w:rPr>
          <w:highlight w:val="yellow"/>
          <w:shd w:val="clear" w:color="auto" w:fill="FFFFFF"/>
          <w:lang w:val="en-US"/>
        </w:rPr>
        <w:t>Museal sedi leo arabicum bellum quadrum</w:t>
      </w:r>
    </w:p>
    <w:p w:rsidR="00434A05" w:rsidRDefault="003054D6" w:rsidP="00434A05">
      <w:pPr>
        <w:rPr>
          <w:highlight w:val="yellow"/>
          <w:shd w:val="clear" w:color="auto" w:fill="FFFFFF"/>
          <w:lang w:val="en-US"/>
        </w:rPr>
      </w:pPr>
      <w:r w:rsidRPr="0006537C">
        <w:rPr>
          <w:highlight w:val="yellow"/>
          <w:shd w:val="clear" w:color="auto" w:fill="FFFFFF"/>
          <w:lang w:val="en-US"/>
        </w:rPr>
        <w:t>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w:t>
      </w:r>
      <w:r w:rsidR="00434A05">
        <w:rPr>
          <w:highlight w:val="yellow"/>
          <w:shd w:val="clear" w:color="auto" w:fill="FFFFFF"/>
          <w:lang w:val="en-US"/>
        </w:rPr>
        <w:t>odales, augue velit cursus nunc.</w:t>
      </w:r>
    </w:p>
    <w:p w:rsidR="00434A05" w:rsidRDefault="00434A05" w:rsidP="00434A05">
      <w:pPr>
        <w:rPr>
          <w:highlight w:val="yellow"/>
          <w:shd w:val="clear" w:color="auto" w:fill="FFFFFF"/>
          <w:lang w:val="en-US"/>
        </w:rPr>
      </w:pPr>
    </w:p>
    <w:p w:rsidR="00434A05" w:rsidRDefault="00434A05" w:rsidP="00434A05">
      <w:pPr>
        <w:pStyle w:val="Listenabsatz"/>
        <w:numPr>
          <w:ilvl w:val="0"/>
          <w:numId w:val="48"/>
        </w:numPr>
        <w:ind w:left="360"/>
        <w:rPr>
          <w:highlight w:val="yellow"/>
        </w:rPr>
      </w:pPr>
      <w:r w:rsidRPr="007A423C">
        <w:rPr>
          <w:highlight w:val="yellow"/>
          <w:lang w:val="en-US"/>
        </w:rPr>
        <w:t xml:space="preserve">Lorem ipsum dolor sit amet, consectetuer adipiscing elit. Aenean commodo ligula eget dolor. </w:t>
      </w:r>
      <w:r w:rsidRPr="00434A05">
        <w:rPr>
          <w:highlight w:val="yellow"/>
        </w:rPr>
        <w:t>Aenean massa.</w:t>
      </w:r>
    </w:p>
    <w:p w:rsidR="00434A05" w:rsidRDefault="00434A05" w:rsidP="00434A05">
      <w:pPr>
        <w:pStyle w:val="Listenabsatz"/>
        <w:numPr>
          <w:ilvl w:val="0"/>
          <w:numId w:val="48"/>
        </w:numPr>
        <w:ind w:left="360"/>
        <w:rPr>
          <w:highlight w:val="yellow"/>
          <w:lang w:val="en-US"/>
        </w:rPr>
      </w:pPr>
      <w:r w:rsidRPr="00434A05">
        <w:rPr>
          <w:highlight w:val="yellow"/>
          <w:lang w:val="en-US"/>
        </w:rPr>
        <w:t>Cum sociis natoque penatibus et magnis dis parturient montes, nascetur ridiculus mus. Donec quam felis, ultricies nec, pellentesque eu, pretium quis, sem.</w:t>
      </w:r>
    </w:p>
    <w:p w:rsidR="00434A05" w:rsidRPr="00434A05" w:rsidRDefault="00434A05" w:rsidP="00434A05">
      <w:pPr>
        <w:pStyle w:val="Listenabsatz"/>
        <w:numPr>
          <w:ilvl w:val="0"/>
          <w:numId w:val="48"/>
        </w:numPr>
        <w:ind w:left="360"/>
        <w:rPr>
          <w:highlight w:val="yellow"/>
        </w:rPr>
      </w:pPr>
      <w:r w:rsidRPr="00434A05">
        <w:rPr>
          <w:highlight w:val="yellow"/>
        </w:rPr>
        <w:t>Merkatum valis gensemarik eu m</w:t>
      </w:r>
      <w:r>
        <w:rPr>
          <w:highlight w:val="yellow"/>
        </w:rPr>
        <w:t xml:space="preserve">ontanes liliquid peri musa Matete. </w:t>
      </w:r>
    </w:p>
    <w:p w:rsidR="00434A05" w:rsidRPr="00434A05" w:rsidRDefault="00434A05" w:rsidP="00434A05">
      <w:pPr>
        <w:rPr>
          <w:highlight w:val="yellow"/>
          <w:shd w:val="clear" w:color="auto" w:fill="FFFFFF"/>
          <w:lang w:val="en-US"/>
        </w:rPr>
      </w:pPr>
      <w:r w:rsidRPr="0006537C">
        <w:rPr>
          <w:highlight w:val="yellow"/>
          <w:shd w:val="clear" w:color="auto" w:fill="FFFFFF"/>
          <w:lang w:val="en-US"/>
        </w:rPr>
        <w:t>Donec vitae sapien ut libero venenatis faucibus. Nullam quis ante. Etiam sit amet orci eget eros faucibus tincidunt.</w:t>
      </w:r>
    </w:p>
    <w:p w:rsidR="00434A05" w:rsidRPr="00434A05" w:rsidRDefault="00434A05">
      <w:pPr>
        <w:spacing w:line="240" w:lineRule="auto"/>
        <w:rPr>
          <w:highlight w:val="yellow"/>
          <w:shd w:val="clear" w:color="auto" w:fill="FFFFFF"/>
          <w:lang w:val="en-US"/>
        </w:rPr>
      </w:pPr>
      <w:r w:rsidRPr="00434A05">
        <w:rPr>
          <w:highlight w:val="yellow"/>
          <w:shd w:val="clear" w:color="auto" w:fill="FFFFFF"/>
          <w:lang w:val="en-US"/>
        </w:rPr>
        <w:br w:type="page"/>
      </w:r>
    </w:p>
    <w:p w:rsidR="006F2E64" w:rsidRDefault="006F2E64" w:rsidP="006F2E64">
      <w:pPr>
        <w:pStyle w:val="berschrift1"/>
      </w:pPr>
      <w:r>
        <w:lastRenderedPageBreak/>
        <w:t>Bericht der*s Vorsitzenden</w:t>
      </w:r>
    </w:p>
    <w:p w:rsidR="005313D3" w:rsidRPr="007A423C" w:rsidRDefault="00434A05" w:rsidP="00434A05">
      <w:pPr>
        <w:rPr>
          <w:highlight w:val="yellow"/>
        </w:rPr>
      </w:pPr>
      <w:r w:rsidRPr="007A423C">
        <w:rPr>
          <w:highlight w:val="yellow"/>
        </w:rPr>
        <w:t>Text</w:t>
      </w:r>
    </w:p>
    <w:p w:rsidR="006F2E64" w:rsidRDefault="006F2E64" w:rsidP="00434A05">
      <w:r>
        <w:br w:type="page"/>
      </w:r>
    </w:p>
    <w:p w:rsidR="006F2E64" w:rsidRDefault="006F2E64" w:rsidP="006F2E64">
      <w:pPr>
        <w:pStyle w:val="berschrift1"/>
      </w:pPr>
      <w:r>
        <w:lastRenderedPageBreak/>
        <w:t>Bericht der*s Schatzmeister*in</w:t>
      </w:r>
      <w:r w:rsidR="00BF5782">
        <w:t xml:space="preserve"> </w:t>
      </w:r>
      <w:r w:rsidR="008D01B6">
        <w:br/>
      </w:r>
      <w:r w:rsidR="00BF5782">
        <w:t>(Finanzbericht)</w:t>
      </w:r>
    </w:p>
    <w:p w:rsidR="005313D3" w:rsidRPr="005313D3" w:rsidRDefault="00BF5782" w:rsidP="00BF5782">
      <w:pPr>
        <w:rPr>
          <w:highlight w:val="yellow"/>
        </w:rPr>
      </w:pPr>
      <w:r w:rsidRPr="00BF5782">
        <w:rPr>
          <w:color w:val="000000" w:themeColor="text1"/>
          <w:szCs w:val="22"/>
          <w:highlight w:val="yellow"/>
        </w:rPr>
        <w:t>A</w:t>
      </w:r>
      <w:r>
        <w:rPr>
          <w:color w:val="000000" w:themeColor="text1"/>
          <w:szCs w:val="22"/>
          <w:highlight w:val="yellow"/>
        </w:rPr>
        <w:t xml:space="preserve">n dieser Stelle können Sie einen kurzen Einleitungstext zu den Zahlen verfassen und anschließend den kompletten Finanzbericht, den Sie aus der Abteilung Finanzbuchhaltung des Landesverbands erhalten haben, einfügen. </w:t>
      </w:r>
      <w:r w:rsidR="006F2E64" w:rsidRPr="005313D3">
        <w:rPr>
          <w:highlight w:val="yellow"/>
        </w:rPr>
        <w:br w:type="page"/>
      </w:r>
    </w:p>
    <w:p w:rsidR="006F2E64" w:rsidRDefault="006F2E64" w:rsidP="006F2E64">
      <w:pPr>
        <w:pStyle w:val="berschrift1"/>
      </w:pPr>
      <w:r>
        <w:lastRenderedPageBreak/>
        <w:t xml:space="preserve">Bericht der </w:t>
      </w:r>
      <w:r w:rsidR="005F3F79">
        <w:t>Frauensprecherin</w:t>
      </w:r>
    </w:p>
    <w:p w:rsidR="006F2E64" w:rsidRDefault="006F2E64" w:rsidP="006F2E64">
      <w:r w:rsidRPr="00A03B97">
        <w:rPr>
          <w:highlight w:val="yellow"/>
        </w:rPr>
        <w:t>Text</w:t>
      </w:r>
    </w:p>
    <w:p w:rsidR="006F2E64" w:rsidRDefault="006F2E64">
      <w:pPr>
        <w:spacing w:line="240" w:lineRule="auto"/>
      </w:pPr>
      <w:r>
        <w:br w:type="page"/>
      </w:r>
    </w:p>
    <w:p w:rsidR="006F2E64" w:rsidRDefault="006F2E64" w:rsidP="006F2E64">
      <w:pPr>
        <w:pStyle w:val="berschrift1"/>
      </w:pPr>
      <w:r>
        <w:lastRenderedPageBreak/>
        <w:t>Bericht</w:t>
      </w:r>
      <w:r w:rsidR="005F3F79">
        <w:t>e</w:t>
      </w:r>
      <w:r>
        <w:t xml:space="preserve"> der </w:t>
      </w:r>
      <w:r w:rsidR="005F3F79">
        <w:t xml:space="preserve">Ausschüsse </w:t>
      </w:r>
      <w:r w:rsidR="005F3F79" w:rsidRPr="005F3F79">
        <w:rPr>
          <w:highlight w:val="yellow"/>
        </w:rPr>
        <w:t>(ggf.)</w:t>
      </w:r>
    </w:p>
    <w:p w:rsidR="006F2E64" w:rsidRDefault="006F2E64" w:rsidP="006F2E64">
      <w:r w:rsidRPr="00A03B97">
        <w:rPr>
          <w:highlight w:val="yellow"/>
        </w:rPr>
        <w:t>Text</w:t>
      </w:r>
    </w:p>
    <w:p w:rsidR="006F2E64" w:rsidRDefault="006F2E64">
      <w:pPr>
        <w:spacing w:line="240" w:lineRule="auto"/>
      </w:pPr>
      <w:r>
        <w:br w:type="page"/>
      </w:r>
    </w:p>
    <w:p w:rsidR="006F2E64" w:rsidRDefault="006F2E64" w:rsidP="006F2E64">
      <w:pPr>
        <w:pStyle w:val="berschrift1"/>
      </w:pPr>
      <w:r>
        <w:lastRenderedPageBreak/>
        <w:t xml:space="preserve">Bericht der </w:t>
      </w:r>
      <w:r w:rsidR="005F3F79">
        <w:t>Revisor*innen</w:t>
      </w:r>
    </w:p>
    <w:p w:rsidR="006F2E64" w:rsidRDefault="006F2E64" w:rsidP="006F2E64">
      <w:r w:rsidRPr="00A03B97">
        <w:rPr>
          <w:highlight w:val="yellow"/>
        </w:rPr>
        <w:t>Text</w:t>
      </w:r>
    </w:p>
    <w:p w:rsidR="006F2E64" w:rsidRDefault="006F2E64">
      <w:pPr>
        <w:spacing w:line="240" w:lineRule="auto"/>
      </w:pPr>
      <w:r>
        <w:br w:type="page"/>
      </w:r>
    </w:p>
    <w:p w:rsidR="006F2E64" w:rsidRDefault="006F2E64" w:rsidP="006F2E64">
      <w:pPr>
        <w:pStyle w:val="berschrift1"/>
      </w:pPr>
      <w:r>
        <w:lastRenderedPageBreak/>
        <w:t>Bericht der Geschäftsstellenleitung</w:t>
      </w:r>
    </w:p>
    <w:p w:rsidR="006F2E64" w:rsidRDefault="006F2E64" w:rsidP="006F2E64">
      <w:r w:rsidRPr="00A03B97">
        <w:rPr>
          <w:highlight w:val="yellow"/>
        </w:rPr>
        <w:t>Text</w:t>
      </w:r>
    </w:p>
    <w:p w:rsidR="006F2E64" w:rsidRDefault="006F2E64">
      <w:pPr>
        <w:spacing w:line="240" w:lineRule="auto"/>
      </w:pPr>
      <w:r>
        <w:br w:type="page"/>
      </w:r>
    </w:p>
    <w:p w:rsidR="006F2E64" w:rsidRDefault="006F2E64" w:rsidP="006F2E64">
      <w:pPr>
        <w:pStyle w:val="berschrift2"/>
      </w:pPr>
      <w:r>
        <w:lastRenderedPageBreak/>
        <w:t>Verfahrenszahlen</w:t>
      </w:r>
    </w:p>
    <w:p w:rsidR="006F2E64" w:rsidRDefault="006F2E64" w:rsidP="006F2E64">
      <w:r w:rsidRPr="00A03B97">
        <w:rPr>
          <w:highlight w:val="yellow"/>
        </w:rPr>
        <w:t>Text</w:t>
      </w:r>
    </w:p>
    <w:p w:rsidR="006F2E64" w:rsidRDefault="006F2E64">
      <w:pPr>
        <w:spacing w:line="240" w:lineRule="auto"/>
      </w:pPr>
      <w:r>
        <w:br w:type="page"/>
      </w:r>
    </w:p>
    <w:p w:rsidR="006F2E64" w:rsidRDefault="006F2E64" w:rsidP="006F2E64">
      <w:pPr>
        <w:pStyle w:val="berschrift2"/>
      </w:pPr>
      <w:r>
        <w:lastRenderedPageBreak/>
        <w:t>Mitgliederentwicklung</w:t>
      </w:r>
    </w:p>
    <w:p w:rsidR="006F2E64" w:rsidRDefault="006F2E64" w:rsidP="006F2E64">
      <w:r w:rsidRPr="00A03B97">
        <w:rPr>
          <w:highlight w:val="yellow"/>
        </w:rPr>
        <w:t>Text</w:t>
      </w:r>
    </w:p>
    <w:p w:rsidR="006F2E64" w:rsidRDefault="006F2E64">
      <w:pPr>
        <w:spacing w:line="240" w:lineRule="auto"/>
      </w:pPr>
      <w:r>
        <w:br w:type="page"/>
      </w:r>
    </w:p>
    <w:p w:rsidR="006F2E64" w:rsidRDefault="006F2E64" w:rsidP="006F2E64">
      <w:pPr>
        <w:pStyle w:val="berschrift1"/>
      </w:pPr>
      <w:r>
        <w:lastRenderedPageBreak/>
        <w:t xml:space="preserve">Wahlvorschlagsliste </w:t>
      </w:r>
      <w:r w:rsidRPr="00A03B97">
        <w:rPr>
          <w:highlight w:val="yellow"/>
        </w:rPr>
        <w:t>(ggf.)</w:t>
      </w:r>
    </w:p>
    <w:p w:rsidR="006F2E64" w:rsidRDefault="006F2E64" w:rsidP="006F2E64">
      <w:r w:rsidRPr="00A03B97">
        <w:rPr>
          <w:highlight w:val="yellow"/>
        </w:rPr>
        <w:t>Text</w:t>
      </w:r>
    </w:p>
    <w:p w:rsidR="006F2E64" w:rsidRDefault="006F2E64">
      <w:pPr>
        <w:spacing w:line="240" w:lineRule="auto"/>
      </w:pPr>
      <w:r>
        <w:br w:type="page"/>
      </w:r>
    </w:p>
    <w:p w:rsidR="006F2E64" w:rsidRDefault="006F2E64" w:rsidP="006F2E64">
      <w:pPr>
        <w:pStyle w:val="berschrift1"/>
      </w:pPr>
      <w:r>
        <w:lastRenderedPageBreak/>
        <w:t>Anträge</w:t>
      </w:r>
    </w:p>
    <w:p w:rsidR="006F2E64" w:rsidRDefault="006F2E64" w:rsidP="006F2E64">
      <w:r w:rsidRPr="00A03B97">
        <w:rPr>
          <w:highlight w:val="yellow"/>
        </w:rPr>
        <w:t>Text</w:t>
      </w:r>
    </w:p>
    <w:p w:rsidR="006F2E64" w:rsidRDefault="006F2E64">
      <w:pPr>
        <w:spacing w:line="240" w:lineRule="auto"/>
      </w:pPr>
      <w:r>
        <w:br w:type="page"/>
      </w:r>
    </w:p>
    <w:p w:rsidR="006F2E64" w:rsidRDefault="006F2E64" w:rsidP="006F2E64">
      <w:pPr>
        <w:pStyle w:val="berschrift1"/>
      </w:pPr>
      <w:r>
        <w:lastRenderedPageBreak/>
        <w:t xml:space="preserve">Presseberichterstattung </w:t>
      </w:r>
      <w:r w:rsidRPr="00A03B97">
        <w:rPr>
          <w:highlight w:val="yellow"/>
        </w:rPr>
        <w:t>(ggf.)</w:t>
      </w:r>
    </w:p>
    <w:p w:rsidR="006A6605" w:rsidRDefault="006F2E64" w:rsidP="006F2E64">
      <w:pPr>
        <w:rPr>
          <w:highlight w:val="yellow"/>
        </w:rPr>
      </w:pPr>
      <w:r w:rsidRPr="00A03B97">
        <w:rPr>
          <w:highlight w:val="yellow"/>
        </w:rPr>
        <w:t>Text</w:t>
      </w:r>
      <w:r w:rsidR="00434A05">
        <w:rPr>
          <w:highlight w:val="yellow"/>
        </w:rPr>
        <w:t>, Artikel, Fotos</w:t>
      </w:r>
    </w:p>
    <w:p w:rsidR="006A6605" w:rsidRDefault="006A6605">
      <w:pPr>
        <w:spacing w:line="240" w:lineRule="auto"/>
        <w:rPr>
          <w:highlight w:val="yellow"/>
        </w:rPr>
      </w:pPr>
      <w:r>
        <w:rPr>
          <w:highlight w:val="yellow"/>
        </w:rPr>
        <w:br w:type="page"/>
      </w:r>
    </w:p>
    <w:p w:rsidR="006F2E64" w:rsidRPr="006F2E64" w:rsidRDefault="007A423C" w:rsidP="00287942">
      <w:pPr>
        <w:pStyle w:val="berschrift1"/>
      </w:pPr>
      <w:r>
        <w:rPr>
          <w:noProof/>
          <w:lang w:eastAsia="de-DE"/>
        </w:rPr>
        <w:lastRenderedPageBreak/>
        <mc:AlternateContent>
          <mc:Choice Requires="wps">
            <w:drawing>
              <wp:anchor distT="0" distB="0" distL="114300" distR="114300" simplePos="0" relativeHeight="251659264" behindDoc="1" locked="0" layoutInCell="1" allowOverlap="1" wp14:anchorId="3634E737" wp14:editId="36066F0D">
                <wp:simplePos x="0" y="0"/>
                <wp:positionH relativeFrom="page">
                  <wp:align>right</wp:align>
                </wp:positionH>
                <wp:positionV relativeFrom="paragraph">
                  <wp:posOffset>981710</wp:posOffset>
                </wp:positionV>
                <wp:extent cx="7557135" cy="8075295"/>
                <wp:effectExtent l="0" t="0" r="5715" b="1905"/>
                <wp:wrapNone/>
                <wp:docPr id="16" name="Rechteck 8">
                  <a:extLst xmlns:a="http://schemas.openxmlformats.org/drawingml/2006/main">
                    <a:ext uri="{FF2B5EF4-FFF2-40B4-BE49-F238E27FC236}">
                      <a16:creationId xmlns:a16="http://schemas.microsoft.com/office/drawing/2014/main" id="{7997CE01-7A0F-7345-A959-3DE847E95BBC}"/>
                    </a:ext>
                  </a:extLst>
                </wp:docPr>
                <wp:cNvGraphicFramePr/>
                <a:graphic xmlns:a="http://schemas.openxmlformats.org/drawingml/2006/main">
                  <a:graphicData uri="http://schemas.microsoft.com/office/word/2010/wordprocessingShape">
                    <wps:wsp>
                      <wps:cNvSpPr/>
                      <wps:spPr>
                        <a:xfrm>
                          <a:off x="0" y="0"/>
                          <a:ext cx="7557135" cy="8075295"/>
                        </a:xfrm>
                        <a:prstGeom prst="rect">
                          <a:avLst/>
                        </a:prstGeom>
                        <a:solidFill>
                          <a:srgbClr val="B7182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1="http://schemas.microsoft.com/office/drawing/2015/9/8/chartex">
            <w:pict>
              <v:rect w14:anchorId="6E4729AF" id="Rechteck 8" o:spid="_x0000_s1026" style="position:absolute;margin-left:543.85pt;margin-top:77.3pt;width:595.05pt;height:635.85pt;z-index:-25165721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" fillcolor="#b7182e" stroked="f" strokeweight="2pt">
                <w10:wrap anchorx="page"/>
              </v:rect>
            </w:pict>
          </mc:Fallback>
        </mc:AlternateContent>
      </w:r>
      <w:r>
        <w:rPr>
          <w:noProof/>
          <w:lang w:eastAsia="de-DE"/>
        </w:rPr>
        <mc:AlternateContent>
          <mc:Choice Requires="wps">
            <w:drawing>
              <wp:anchor distT="0" distB="0" distL="114300" distR="114300" simplePos="0" relativeHeight="251661312" behindDoc="1" locked="0" layoutInCell="1" allowOverlap="1" wp14:anchorId="469110F7" wp14:editId="4493EEC4">
                <wp:simplePos x="0" y="0"/>
                <wp:positionH relativeFrom="page">
                  <wp:align>right</wp:align>
                </wp:positionH>
                <wp:positionV relativeFrom="paragraph">
                  <wp:posOffset>-3598</wp:posOffset>
                </wp:positionV>
                <wp:extent cx="4664710" cy="2291080"/>
                <wp:effectExtent l="0" t="0" r="2540" b="0"/>
                <wp:wrapNone/>
                <wp:docPr id="17" name="Rechteck 7">
                  <a:extLst xmlns:a="http://schemas.openxmlformats.org/drawingml/2006/main">
                    <a:ext uri="{FF2B5EF4-FFF2-40B4-BE49-F238E27FC236}">
                      <a16:creationId xmlns:a16="http://schemas.microsoft.com/office/drawing/2014/main" id="{7CE47F54-2440-1F49-8264-B3A24029CDD4}"/>
                    </a:ext>
                  </a:extLst>
                </wp:docPr>
                <wp:cNvGraphicFramePr/>
                <a:graphic xmlns:a="http://schemas.openxmlformats.org/drawingml/2006/main">
                  <a:graphicData uri="http://schemas.microsoft.com/office/word/2010/wordprocessingShape">
                    <wps:wsp>
                      <wps:cNvSpPr/>
                      <wps:spPr>
                        <a:xfrm>
                          <a:off x="0" y="0"/>
                          <a:ext cx="4664710" cy="2291080"/>
                        </a:xfrm>
                        <a:prstGeom prst="rect">
                          <a:avLst/>
                        </a:prstGeom>
                        <a:solidFill>
                          <a:srgbClr val="D6082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1="http://schemas.microsoft.com/office/drawing/2015/9/8/chartex">
            <w:pict>
              <v:rect w14:anchorId="4719512D" id="Rechteck 7" o:spid="_x0000_s1026" style="position:absolute;margin-left:316.1pt;margin-top:-.3pt;width:367.3pt;height:180.4pt;z-index:-25165516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" fillcolor="#d6082e" stroked="f" strokeweight="2pt">
                <w10:wrap anchorx="page"/>
              </v:rect>
            </w:pict>
          </mc:Fallback>
        </mc:AlternateContent>
      </w:r>
    </w:p>
    <w:sectPr w:rsidR="006F2E64" w:rsidRPr="006F2E64" w:rsidSect="00304DF6">
      <w:headerReference w:type="even" r:id="rId9"/>
      <w:headerReference w:type="default" r:id="rId10"/>
      <w:footerReference w:type="even" r:id="rId11"/>
      <w:footerReference w:type="default" r:id="rId12"/>
      <w:headerReference w:type="first" r:id="rId13"/>
      <w:footnotePr>
        <w:pos w:val="beneathText"/>
      </w:footnotePr>
      <w:pgSz w:w="11906" w:h="16838"/>
      <w:pgMar w:top="2552" w:right="851" w:bottom="1701" w:left="1418" w:header="794" w:footer="6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6F" w:rsidRDefault="00F2246F" w:rsidP="00F364C3">
      <w:pPr>
        <w:spacing w:line="240" w:lineRule="auto"/>
      </w:pPr>
      <w:r>
        <w:separator/>
      </w:r>
    </w:p>
    <w:p w:rsidR="00F2246F" w:rsidRDefault="00F2246F"/>
    <w:p w:rsidR="00F2246F" w:rsidRDefault="00F2246F"/>
    <w:p w:rsidR="00F2246F" w:rsidRDefault="00F2246F" w:rsidP="00051D9F"/>
  </w:endnote>
  <w:endnote w:type="continuationSeparator" w:id="0">
    <w:p w:rsidR="00F2246F" w:rsidRDefault="00F2246F" w:rsidP="00F364C3">
      <w:pPr>
        <w:spacing w:line="240" w:lineRule="auto"/>
      </w:pPr>
      <w:r>
        <w:continuationSeparator/>
      </w:r>
    </w:p>
    <w:p w:rsidR="00F2246F" w:rsidRDefault="00F2246F"/>
    <w:p w:rsidR="00F2246F" w:rsidRDefault="00F2246F"/>
    <w:p w:rsidR="00F2246F" w:rsidRDefault="00F2246F"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PT Serif">
    <w:altName w:val="PT Serif Pro Bold"/>
    <w:panose1 w:val="020A0603040505020204"/>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3A" w:rsidRPr="005D7A25" w:rsidRDefault="0038653A">
    <w:pPr>
      <w:pStyle w:val="Fuzeile"/>
    </w:pPr>
  </w:p>
  <w:p w:rsidR="0038653A" w:rsidRDefault="0038653A"/>
  <w:p w:rsidR="0038653A" w:rsidRDefault="0038653A"/>
  <w:p w:rsidR="0038653A" w:rsidRDefault="0038653A" w:rsidP="00051D9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84785"/>
      <w:docPartObj>
        <w:docPartGallery w:val="Page Numbers (Bottom of Page)"/>
        <w:docPartUnique/>
      </w:docPartObj>
    </w:sdtPr>
    <w:sdtEndPr/>
    <w:sdtContent>
      <w:sdt>
        <w:sdtPr>
          <w:id w:val="-1769616900"/>
          <w:docPartObj>
            <w:docPartGallery w:val="Page Numbers (Top of Page)"/>
            <w:docPartUnique/>
          </w:docPartObj>
        </w:sdtPr>
        <w:sdtEndPr/>
        <w:sdtContent>
          <w:p w:rsidR="0038653A" w:rsidRDefault="0038653A">
            <w:pPr>
              <w:pStyle w:val="Fuzeile"/>
              <w:jc w:val="right"/>
            </w:pPr>
            <w:r>
              <w:t xml:space="preserve">Seite </w:t>
            </w:r>
            <w:r w:rsidRPr="006A6605">
              <w:rPr>
                <w:bCs/>
                <w:sz w:val="24"/>
              </w:rPr>
              <w:fldChar w:fldCharType="begin"/>
            </w:r>
            <w:r w:rsidRPr="006A6605">
              <w:rPr>
                <w:bCs/>
              </w:rPr>
              <w:instrText>PAGE</w:instrText>
            </w:r>
            <w:r w:rsidRPr="006A6605">
              <w:rPr>
                <w:bCs/>
                <w:sz w:val="24"/>
              </w:rPr>
              <w:fldChar w:fldCharType="separate"/>
            </w:r>
            <w:r w:rsidR="003260FD">
              <w:rPr>
                <w:bCs/>
                <w:noProof/>
              </w:rPr>
              <w:t>21</w:t>
            </w:r>
            <w:r w:rsidRPr="006A6605">
              <w:rPr>
                <w:bCs/>
                <w:sz w:val="24"/>
              </w:rPr>
              <w:fldChar w:fldCharType="end"/>
            </w:r>
            <w:r w:rsidRPr="006A6605">
              <w:t xml:space="preserve"> von </w:t>
            </w:r>
            <w:r w:rsidRPr="006A6605">
              <w:rPr>
                <w:bCs/>
                <w:sz w:val="24"/>
              </w:rPr>
              <w:fldChar w:fldCharType="begin"/>
            </w:r>
            <w:r w:rsidRPr="006A6605">
              <w:rPr>
                <w:bCs/>
              </w:rPr>
              <w:instrText>NUMPAGES</w:instrText>
            </w:r>
            <w:r w:rsidRPr="006A6605">
              <w:rPr>
                <w:bCs/>
                <w:sz w:val="24"/>
              </w:rPr>
              <w:fldChar w:fldCharType="separate"/>
            </w:r>
            <w:r w:rsidR="003260FD">
              <w:rPr>
                <w:bCs/>
                <w:noProof/>
              </w:rPr>
              <w:t>22</w:t>
            </w:r>
            <w:r w:rsidRPr="006A6605">
              <w:rPr>
                <w:bCs/>
                <w:sz w:val="24"/>
              </w:rPr>
              <w:fldChar w:fldCharType="end"/>
            </w:r>
          </w:p>
        </w:sdtContent>
      </w:sdt>
    </w:sdtContent>
  </w:sdt>
  <w:p w:rsidR="0038653A" w:rsidRDefault="0038653A"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6F" w:rsidRDefault="00F2246F" w:rsidP="00F364C3">
      <w:pPr>
        <w:spacing w:line="240" w:lineRule="auto"/>
      </w:pPr>
    </w:p>
    <w:p w:rsidR="00F2246F" w:rsidRDefault="00F2246F" w:rsidP="00F364C3">
      <w:pPr>
        <w:spacing w:line="240" w:lineRule="auto"/>
      </w:pPr>
      <w:r>
        <w:separator/>
      </w:r>
    </w:p>
    <w:p w:rsidR="00F2246F" w:rsidRDefault="00F2246F" w:rsidP="00051D9F"/>
  </w:footnote>
  <w:footnote w:type="continuationSeparator" w:id="0">
    <w:p w:rsidR="00F2246F" w:rsidRDefault="00F2246F" w:rsidP="00F364C3">
      <w:pPr>
        <w:spacing w:line="240" w:lineRule="auto"/>
      </w:pPr>
      <w:r>
        <w:continuationSeparator/>
      </w:r>
    </w:p>
    <w:p w:rsidR="00F2246F" w:rsidRDefault="00F2246F"/>
    <w:p w:rsidR="00F2246F" w:rsidRDefault="00F2246F"/>
    <w:p w:rsidR="00F2246F" w:rsidRDefault="00F2246F" w:rsidP="00051D9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3A" w:rsidRDefault="0038653A">
    <w:pPr>
      <w:pStyle w:val="Kopfzeile"/>
    </w:pPr>
  </w:p>
  <w:p w:rsidR="0038653A" w:rsidRDefault="0038653A"/>
  <w:p w:rsidR="0038653A" w:rsidRDefault="0038653A"/>
  <w:p w:rsidR="0038653A" w:rsidRDefault="0038653A" w:rsidP="00051D9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38653A" w:rsidRDefault="0038653A" w:rsidP="00112D71">
        <w:r w:rsidRPr="00112D71">
          <w:rPr>
            <w:rStyle w:val="01SoVDBundesverband"/>
          </w:rPr>
          <w:t>Sozialverband Deutschland</w:t>
        </w:r>
      </w:p>
    </w:sdtContent>
  </w:sdt>
  <w:p w:rsidR="0038653A" w:rsidRPr="006A6605" w:rsidRDefault="00F2246F">
    <w:pPr>
      <w:rPr>
        <w:sz w:val="24"/>
      </w:rPr>
    </w:pPr>
    <w:sdt>
      <w:sdtPr>
        <w:rPr>
          <w:rStyle w:val="01SoVDLandesverband"/>
          <w:sz w:val="24"/>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38653A" w:rsidRPr="00D31896">
          <w:rPr>
            <w:rStyle w:val="01SoVDLandesverband"/>
            <w:sz w:val="24"/>
          </w:rPr>
          <w:t>Landesverband Niedersachsen</w:t>
        </w:r>
      </w:sdtContent>
    </w:sdt>
    <w:r w:rsidR="0038653A"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14" name="Grafik 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38653A" w:rsidRDefault="0038653A"/>
  <w:p w:rsidR="0038653A" w:rsidRDefault="0038653A" w:rsidP="00051D9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95070282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38653A" w:rsidRDefault="0038653A" w:rsidP="00DC507B">
        <w:r w:rsidRPr="00112D71">
          <w:rPr>
            <w:rStyle w:val="01SoVDBundesverband"/>
          </w:rPr>
          <w:t>Sozialverband Deutschland</w:t>
        </w:r>
      </w:p>
    </w:sdtContent>
  </w:sdt>
  <w:p w:rsidR="0038653A" w:rsidRPr="00D31896" w:rsidRDefault="00F2246F" w:rsidP="00DC507B">
    <w:pPr>
      <w:rPr>
        <w:sz w:val="24"/>
      </w:rPr>
    </w:pPr>
    <w:sdt>
      <w:sdtPr>
        <w:rPr>
          <w:rStyle w:val="01SoVDLandesverband"/>
          <w:sz w:val="24"/>
        </w:rPr>
        <w:alias w:val="Firmenadresse"/>
        <w:tag w:val=""/>
        <w:id w:val="584113229"/>
        <w:dataBinding w:prefixMappings="xmlns:ns0='http://schemas.microsoft.com/office/2006/coverPageProps' " w:xpath="/ns0:CoverPageProperties[1]/ns0:CompanyAddress[1]" w:storeItemID="{55AF091B-3C7A-41E3-B477-F2FDAA23CFDA}"/>
        <w:text/>
      </w:sdtPr>
      <w:sdtEndPr>
        <w:rPr>
          <w:rStyle w:val="01SoVDLandesverband"/>
        </w:rPr>
      </w:sdtEndPr>
      <w:sdtContent>
        <w:r w:rsidR="0038653A" w:rsidRPr="00D31896">
          <w:rPr>
            <w:rStyle w:val="01SoVDLandesverband"/>
            <w:sz w:val="24"/>
          </w:rPr>
          <w:t>Landesverband Niedersachsen</w:t>
        </w:r>
      </w:sdtContent>
    </w:sdt>
    <w:r w:rsidR="0038653A" w:rsidRPr="00D31896">
      <w:rPr>
        <w:noProof/>
        <w:sz w:val="24"/>
        <w:lang w:eastAsia="de-DE"/>
      </w:rPr>
      <w:drawing>
        <wp:anchor distT="0" distB="0" distL="114300" distR="114300" simplePos="0" relativeHeight="251660288" behindDoc="1" locked="1" layoutInCell="1" allowOverlap="1" wp14:anchorId="5D934067" wp14:editId="751A910C">
          <wp:simplePos x="0" y="0"/>
          <wp:positionH relativeFrom="page">
            <wp:posOffset>5364480</wp:posOffset>
          </wp:positionH>
          <wp:positionV relativeFrom="page">
            <wp:posOffset>158115</wp:posOffset>
          </wp:positionV>
          <wp:extent cx="2037600" cy="1098000"/>
          <wp:effectExtent l="0" t="0" r="0" b="0"/>
          <wp:wrapNone/>
          <wp:docPr id="1" name="Grafik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38653A" w:rsidRDefault="0038653A" w:rsidP="00DC507B"/>
  <w:p w:rsidR="0038653A" w:rsidRDefault="0038653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ADF"/>
    <w:multiLevelType w:val="multilevel"/>
    <w:tmpl w:val="341A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B1867"/>
    <w:multiLevelType w:val="hybridMultilevel"/>
    <w:tmpl w:val="DB38A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35073"/>
    <w:multiLevelType w:val="hybridMultilevel"/>
    <w:tmpl w:val="116A7F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9A93D0F"/>
    <w:multiLevelType w:val="hybridMultilevel"/>
    <w:tmpl w:val="54EE9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1D61FF"/>
    <w:multiLevelType w:val="hybridMultilevel"/>
    <w:tmpl w:val="0EAE6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AF3997"/>
    <w:multiLevelType w:val="hybridMultilevel"/>
    <w:tmpl w:val="63C01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866E78"/>
    <w:multiLevelType w:val="hybridMultilevel"/>
    <w:tmpl w:val="A41A23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BE622F"/>
    <w:multiLevelType w:val="hybridMultilevel"/>
    <w:tmpl w:val="D2826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710E76"/>
    <w:multiLevelType w:val="hybridMultilevel"/>
    <w:tmpl w:val="0652C8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4F5D9A"/>
    <w:multiLevelType w:val="hybridMultilevel"/>
    <w:tmpl w:val="48D47B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5822B30"/>
    <w:multiLevelType w:val="hybridMultilevel"/>
    <w:tmpl w:val="420AE146"/>
    <w:lvl w:ilvl="0" w:tplc="CD165A90">
      <w:start w:val="1"/>
      <w:numFmt w:val="decimal"/>
      <w:lvlText w:val="%1."/>
      <w:lvlJc w:val="left"/>
      <w:pPr>
        <w:ind w:left="360" w:hanging="360"/>
      </w:pPr>
      <w:rPr>
        <w:b w:val="0"/>
      </w:rPr>
    </w:lvl>
    <w:lvl w:ilvl="1" w:tplc="45C88902">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6000DB5"/>
    <w:multiLevelType w:val="hybridMultilevel"/>
    <w:tmpl w:val="0CCA1D4E"/>
    <w:lvl w:ilvl="0" w:tplc="38069290">
      <w:start w:val="1"/>
      <w:numFmt w:val="bullet"/>
      <w:lvlText w:val="-"/>
      <w:lvlJc w:val="left"/>
      <w:pPr>
        <w:ind w:left="720" w:hanging="360"/>
      </w:pPr>
      <w:rPr>
        <w:rFonts w:ascii="PT Sans" w:eastAsiaTheme="minorHAnsi" w:hAnsi="PT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D27848"/>
    <w:multiLevelType w:val="hybridMultilevel"/>
    <w:tmpl w:val="4D74AC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D4029C0"/>
    <w:multiLevelType w:val="hybridMultilevel"/>
    <w:tmpl w:val="F0D47D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8866BC"/>
    <w:multiLevelType w:val="multilevel"/>
    <w:tmpl w:val="EA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76EF4"/>
    <w:multiLevelType w:val="hybridMultilevel"/>
    <w:tmpl w:val="A77CC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3D0C11"/>
    <w:multiLevelType w:val="hybridMultilevel"/>
    <w:tmpl w:val="173243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6410BDA"/>
    <w:multiLevelType w:val="hybridMultilevel"/>
    <w:tmpl w:val="C2DCF8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E7428A6"/>
    <w:multiLevelType w:val="hybridMultilevel"/>
    <w:tmpl w:val="425C19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AF3CB8"/>
    <w:multiLevelType w:val="hybridMultilevel"/>
    <w:tmpl w:val="49966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9D2F5B"/>
    <w:multiLevelType w:val="hybridMultilevel"/>
    <w:tmpl w:val="6A7ED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C72708"/>
    <w:multiLevelType w:val="hybridMultilevel"/>
    <w:tmpl w:val="D7AC8F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605011F"/>
    <w:multiLevelType w:val="hybridMultilevel"/>
    <w:tmpl w:val="6CDA8A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96F75F0"/>
    <w:multiLevelType w:val="hybridMultilevel"/>
    <w:tmpl w:val="58506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F44E8B"/>
    <w:multiLevelType w:val="hybridMultilevel"/>
    <w:tmpl w:val="E24E4AD4"/>
    <w:lvl w:ilvl="0" w:tplc="04070019">
      <w:start w:val="1"/>
      <w:numFmt w:val="lowerLetter"/>
      <w:lvlText w:val="%1."/>
      <w:lvlJc w:val="left"/>
      <w:pPr>
        <w:ind w:left="1083" w:hanging="360"/>
      </w:pPr>
    </w:lvl>
    <w:lvl w:ilvl="1" w:tplc="04070019" w:tentative="1">
      <w:start w:val="1"/>
      <w:numFmt w:val="lowerLetter"/>
      <w:lvlText w:val="%2."/>
      <w:lvlJc w:val="left"/>
      <w:pPr>
        <w:ind w:left="1803" w:hanging="360"/>
      </w:pPr>
    </w:lvl>
    <w:lvl w:ilvl="2" w:tplc="0407001B" w:tentative="1">
      <w:start w:val="1"/>
      <w:numFmt w:val="lowerRoman"/>
      <w:lvlText w:val="%3."/>
      <w:lvlJc w:val="right"/>
      <w:pPr>
        <w:ind w:left="2523" w:hanging="180"/>
      </w:pPr>
    </w:lvl>
    <w:lvl w:ilvl="3" w:tplc="0407000F" w:tentative="1">
      <w:start w:val="1"/>
      <w:numFmt w:val="decimal"/>
      <w:lvlText w:val="%4."/>
      <w:lvlJc w:val="left"/>
      <w:pPr>
        <w:ind w:left="3243" w:hanging="360"/>
      </w:pPr>
    </w:lvl>
    <w:lvl w:ilvl="4" w:tplc="04070019" w:tentative="1">
      <w:start w:val="1"/>
      <w:numFmt w:val="lowerLetter"/>
      <w:lvlText w:val="%5."/>
      <w:lvlJc w:val="left"/>
      <w:pPr>
        <w:ind w:left="3963" w:hanging="360"/>
      </w:pPr>
    </w:lvl>
    <w:lvl w:ilvl="5" w:tplc="0407001B" w:tentative="1">
      <w:start w:val="1"/>
      <w:numFmt w:val="lowerRoman"/>
      <w:lvlText w:val="%6."/>
      <w:lvlJc w:val="right"/>
      <w:pPr>
        <w:ind w:left="4683" w:hanging="180"/>
      </w:pPr>
    </w:lvl>
    <w:lvl w:ilvl="6" w:tplc="0407000F" w:tentative="1">
      <w:start w:val="1"/>
      <w:numFmt w:val="decimal"/>
      <w:lvlText w:val="%7."/>
      <w:lvlJc w:val="left"/>
      <w:pPr>
        <w:ind w:left="5403" w:hanging="360"/>
      </w:pPr>
    </w:lvl>
    <w:lvl w:ilvl="7" w:tplc="04070019" w:tentative="1">
      <w:start w:val="1"/>
      <w:numFmt w:val="lowerLetter"/>
      <w:lvlText w:val="%8."/>
      <w:lvlJc w:val="left"/>
      <w:pPr>
        <w:ind w:left="6123" w:hanging="360"/>
      </w:pPr>
    </w:lvl>
    <w:lvl w:ilvl="8" w:tplc="0407001B" w:tentative="1">
      <w:start w:val="1"/>
      <w:numFmt w:val="lowerRoman"/>
      <w:lvlText w:val="%9."/>
      <w:lvlJc w:val="right"/>
      <w:pPr>
        <w:ind w:left="6843" w:hanging="180"/>
      </w:pPr>
    </w:lvl>
  </w:abstractNum>
  <w:abstractNum w:abstractNumId="25" w15:restartNumberingAfterBreak="0">
    <w:nsid w:val="4AD76FC2"/>
    <w:multiLevelType w:val="hybridMultilevel"/>
    <w:tmpl w:val="6D3ADE06"/>
    <w:lvl w:ilvl="0" w:tplc="8C5061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7C2039"/>
    <w:multiLevelType w:val="hybridMultilevel"/>
    <w:tmpl w:val="CE44847A"/>
    <w:lvl w:ilvl="0" w:tplc="9C74A4FE">
      <w:start w:val="1"/>
      <w:numFmt w:val="decimal"/>
      <w:pStyle w:val="Listenabsatz"/>
      <w:lvlText w:val="%1."/>
      <w:lvlJc w:val="left"/>
      <w:pPr>
        <w:ind w:left="502" w:hanging="360"/>
      </w:pPr>
      <w:rPr>
        <w:rFonts w:hint="default"/>
        <w:b w:val="0"/>
        <w:strike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8" w15:restartNumberingAfterBreak="0">
    <w:nsid w:val="5B3836D7"/>
    <w:multiLevelType w:val="hybridMultilevel"/>
    <w:tmpl w:val="F3FCC542"/>
    <w:lvl w:ilvl="0" w:tplc="2118D96E">
      <w:start w:val="1"/>
      <w:numFmt w:val="bullet"/>
      <w:pStyle w:val="22SoVDListeRot"/>
      <w:lvlText w:val=""/>
      <w:lvlJc w:val="left"/>
      <w:pPr>
        <w:ind w:left="587" w:hanging="360"/>
      </w:pPr>
      <w:rPr>
        <w:rFonts w:ascii="Wingdings" w:hAnsi="Wingdings" w:hint="default"/>
        <w:color w:val="D5072D" w:themeColor="text2"/>
        <w:sz w:val="16"/>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9" w15:restartNumberingAfterBreak="0">
    <w:nsid w:val="5B9952B3"/>
    <w:multiLevelType w:val="multilevel"/>
    <w:tmpl w:val="ABE6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E85CD3"/>
    <w:multiLevelType w:val="hybridMultilevel"/>
    <w:tmpl w:val="BC405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192FF4"/>
    <w:multiLevelType w:val="hybridMultilevel"/>
    <w:tmpl w:val="A3F0B98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37A0A3F"/>
    <w:multiLevelType w:val="hybridMultilevel"/>
    <w:tmpl w:val="8A149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F3347C"/>
    <w:multiLevelType w:val="hybridMultilevel"/>
    <w:tmpl w:val="488207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7B42CBB"/>
    <w:multiLevelType w:val="hybridMultilevel"/>
    <w:tmpl w:val="06F672DE"/>
    <w:lvl w:ilvl="0" w:tplc="0B1223AA">
      <w:start w:val="1"/>
      <w:numFmt w:val="lowerLetter"/>
      <w:lvlText w:val="%1."/>
      <w:lvlJc w:val="left"/>
      <w:pPr>
        <w:ind w:left="720" w:hanging="360"/>
      </w:pPr>
      <w:rPr>
        <w:color w:val="D5072D" w:themeColor="text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7B67B12"/>
    <w:multiLevelType w:val="hybridMultilevel"/>
    <w:tmpl w:val="8264B9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A6E3AD1"/>
    <w:multiLevelType w:val="hybridMultilevel"/>
    <w:tmpl w:val="688E8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C45EF4"/>
    <w:multiLevelType w:val="hybridMultilevel"/>
    <w:tmpl w:val="1FDA3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A580CE"/>
    <w:multiLevelType w:val="hybridMultilevel"/>
    <w:tmpl w:val="1DAB50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473095"/>
    <w:multiLevelType w:val="hybridMultilevel"/>
    <w:tmpl w:val="DCAC4D94"/>
    <w:lvl w:ilvl="0" w:tplc="E362E110">
      <w:start w:val="1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38C07A5"/>
    <w:multiLevelType w:val="hybridMultilevel"/>
    <w:tmpl w:val="0F06CE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4605560"/>
    <w:multiLevelType w:val="hybridMultilevel"/>
    <w:tmpl w:val="2B687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22695A"/>
    <w:multiLevelType w:val="hybridMultilevel"/>
    <w:tmpl w:val="F9327F7A"/>
    <w:lvl w:ilvl="0" w:tplc="B94AD354">
      <w:start w:val="12"/>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84667D6"/>
    <w:multiLevelType w:val="hybridMultilevel"/>
    <w:tmpl w:val="79AA0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C4112C3"/>
    <w:multiLevelType w:val="hybridMultilevel"/>
    <w:tmpl w:val="2DE63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6"/>
  </w:num>
  <w:num w:numId="4">
    <w:abstractNumId w:val="30"/>
  </w:num>
  <w:num w:numId="5">
    <w:abstractNumId w:val="28"/>
  </w:num>
  <w:num w:numId="6">
    <w:abstractNumId w:val="15"/>
  </w:num>
  <w:num w:numId="7">
    <w:abstractNumId w:val="16"/>
  </w:num>
  <w:num w:numId="8">
    <w:abstractNumId w:val="18"/>
  </w:num>
  <w:num w:numId="9">
    <w:abstractNumId w:val="12"/>
  </w:num>
  <w:num w:numId="10">
    <w:abstractNumId w:val="34"/>
  </w:num>
  <w:num w:numId="11">
    <w:abstractNumId w:val="21"/>
  </w:num>
  <w:num w:numId="12">
    <w:abstractNumId w:val="13"/>
  </w:num>
  <w:num w:numId="13">
    <w:abstractNumId w:val="22"/>
  </w:num>
  <w:num w:numId="14">
    <w:abstractNumId w:val="6"/>
  </w:num>
  <w:num w:numId="15">
    <w:abstractNumId w:val="8"/>
  </w:num>
  <w:num w:numId="16">
    <w:abstractNumId w:val="26"/>
    <w:lvlOverride w:ilvl="0">
      <w:startOverride w:val="1"/>
    </w:lvlOverride>
  </w:num>
  <w:num w:numId="17">
    <w:abstractNumId w:val="25"/>
  </w:num>
  <w:num w:numId="18">
    <w:abstractNumId w:val="0"/>
  </w:num>
  <w:num w:numId="19">
    <w:abstractNumId w:val="14"/>
  </w:num>
  <w:num w:numId="20">
    <w:abstractNumId w:val="29"/>
  </w:num>
  <w:num w:numId="21">
    <w:abstractNumId w:val="38"/>
  </w:num>
  <w:num w:numId="22">
    <w:abstractNumId w:val="2"/>
  </w:num>
  <w:num w:numId="23">
    <w:abstractNumId w:val="9"/>
  </w:num>
  <w:num w:numId="24">
    <w:abstractNumId w:val="17"/>
  </w:num>
  <w:num w:numId="25">
    <w:abstractNumId w:val="19"/>
  </w:num>
  <w:num w:numId="26">
    <w:abstractNumId w:val="41"/>
  </w:num>
  <w:num w:numId="27">
    <w:abstractNumId w:val="39"/>
  </w:num>
  <w:num w:numId="28">
    <w:abstractNumId w:val="5"/>
  </w:num>
  <w:num w:numId="29">
    <w:abstractNumId w:val="20"/>
  </w:num>
  <w:num w:numId="30">
    <w:abstractNumId w:val="3"/>
  </w:num>
  <w:num w:numId="31">
    <w:abstractNumId w:val="33"/>
  </w:num>
  <w:num w:numId="32">
    <w:abstractNumId w:val="24"/>
  </w:num>
  <w:num w:numId="33">
    <w:abstractNumId w:val="45"/>
  </w:num>
  <w:num w:numId="34">
    <w:abstractNumId w:val="42"/>
  </w:num>
  <w:num w:numId="35">
    <w:abstractNumId w:val="23"/>
  </w:num>
  <w:num w:numId="36">
    <w:abstractNumId w:val="37"/>
  </w:num>
  <w:num w:numId="37">
    <w:abstractNumId w:val="7"/>
  </w:num>
  <w:num w:numId="38">
    <w:abstractNumId w:val="44"/>
  </w:num>
  <w:num w:numId="39">
    <w:abstractNumId w:val="1"/>
  </w:num>
  <w:num w:numId="40">
    <w:abstractNumId w:val="11"/>
  </w:num>
  <w:num w:numId="41">
    <w:abstractNumId w:val="31"/>
  </w:num>
  <w:num w:numId="42">
    <w:abstractNumId w:val="43"/>
  </w:num>
  <w:num w:numId="43">
    <w:abstractNumId w:val="10"/>
  </w:num>
  <w:num w:numId="44">
    <w:abstractNumId w:val="35"/>
  </w:num>
  <w:num w:numId="45">
    <w:abstractNumId w:val="32"/>
  </w:num>
  <w:num w:numId="46">
    <w:abstractNumId w:val="40"/>
  </w:num>
  <w:num w:numId="47">
    <w:abstractNumId w:val="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31DB"/>
    <w:rsid w:val="00024759"/>
    <w:rsid w:val="0002719A"/>
    <w:rsid w:val="000419D4"/>
    <w:rsid w:val="00044441"/>
    <w:rsid w:val="00050B7A"/>
    <w:rsid w:val="00051D9F"/>
    <w:rsid w:val="00057713"/>
    <w:rsid w:val="000622E6"/>
    <w:rsid w:val="0006537C"/>
    <w:rsid w:val="00074D2B"/>
    <w:rsid w:val="000759C8"/>
    <w:rsid w:val="0007683E"/>
    <w:rsid w:val="0008429A"/>
    <w:rsid w:val="00090510"/>
    <w:rsid w:val="00091DA9"/>
    <w:rsid w:val="00094A6A"/>
    <w:rsid w:val="000A6841"/>
    <w:rsid w:val="000B5EDB"/>
    <w:rsid w:val="000C1D89"/>
    <w:rsid w:val="000C2D55"/>
    <w:rsid w:val="000C3C7B"/>
    <w:rsid w:val="000C5077"/>
    <w:rsid w:val="000D3900"/>
    <w:rsid w:val="000D3E8E"/>
    <w:rsid w:val="000D755C"/>
    <w:rsid w:val="000F3443"/>
    <w:rsid w:val="000F4571"/>
    <w:rsid w:val="000F6580"/>
    <w:rsid w:val="000F7CEB"/>
    <w:rsid w:val="00103CB4"/>
    <w:rsid w:val="00103F8D"/>
    <w:rsid w:val="00112D71"/>
    <w:rsid w:val="00113E28"/>
    <w:rsid w:val="001222BC"/>
    <w:rsid w:val="00126DD7"/>
    <w:rsid w:val="00137B72"/>
    <w:rsid w:val="00141F7A"/>
    <w:rsid w:val="00150A8D"/>
    <w:rsid w:val="00150DD9"/>
    <w:rsid w:val="00152160"/>
    <w:rsid w:val="00156935"/>
    <w:rsid w:val="001604D6"/>
    <w:rsid w:val="001818DD"/>
    <w:rsid w:val="00196902"/>
    <w:rsid w:val="001A1DB5"/>
    <w:rsid w:val="001A439C"/>
    <w:rsid w:val="001B59F0"/>
    <w:rsid w:val="001D6E24"/>
    <w:rsid w:val="001D7748"/>
    <w:rsid w:val="001E0316"/>
    <w:rsid w:val="001E7624"/>
    <w:rsid w:val="001F2C19"/>
    <w:rsid w:val="001F7D87"/>
    <w:rsid w:val="0020061F"/>
    <w:rsid w:val="00211F9A"/>
    <w:rsid w:val="00214F77"/>
    <w:rsid w:val="002203A1"/>
    <w:rsid w:val="00220AE6"/>
    <w:rsid w:val="00233FE7"/>
    <w:rsid w:val="00235E23"/>
    <w:rsid w:val="00237C7C"/>
    <w:rsid w:val="0024158B"/>
    <w:rsid w:val="00241B12"/>
    <w:rsid w:val="00242BDE"/>
    <w:rsid w:val="0024492E"/>
    <w:rsid w:val="00247F7C"/>
    <w:rsid w:val="002555E9"/>
    <w:rsid w:val="00260A9E"/>
    <w:rsid w:val="00263359"/>
    <w:rsid w:val="00263E20"/>
    <w:rsid w:val="00264DAC"/>
    <w:rsid w:val="0027309D"/>
    <w:rsid w:val="002763B4"/>
    <w:rsid w:val="002777D7"/>
    <w:rsid w:val="0028078D"/>
    <w:rsid w:val="002843DF"/>
    <w:rsid w:val="00286FE4"/>
    <w:rsid w:val="00287942"/>
    <w:rsid w:val="00293137"/>
    <w:rsid w:val="00293BAF"/>
    <w:rsid w:val="002B1EF6"/>
    <w:rsid w:val="002B329C"/>
    <w:rsid w:val="002B3B13"/>
    <w:rsid w:val="002B7871"/>
    <w:rsid w:val="002C215C"/>
    <w:rsid w:val="002D275D"/>
    <w:rsid w:val="002D3BD3"/>
    <w:rsid w:val="002D3FE7"/>
    <w:rsid w:val="002D6D53"/>
    <w:rsid w:val="002E629C"/>
    <w:rsid w:val="00300829"/>
    <w:rsid w:val="00304DF6"/>
    <w:rsid w:val="003054D6"/>
    <w:rsid w:val="0031644F"/>
    <w:rsid w:val="00325048"/>
    <w:rsid w:val="003260FD"/>
    <w:rsid w:val="00327D08"/>
    <w:rsid w:val="0033081C"/>
    <w:rsid w:val="003518CA"/>
    <w:rsid w:val="0035315D"/>
    <w:rsid w:val="00355591"/>
    <w:rsid w:val="0035609C"/>
    <w:rsid w:val="0038025E"/>
    <w:rsid w:val="00382FC5"/>
    <w:rsid w:val="00384EF0"/>
    <w:rsid w:val="00385241"/>
    <w:rsid w:val="0038653A"/>
    <w:rsid w:val="00397374"/>
    <w:rsid w:val="003A1DEA"/>
    <w:rsid w:val="003A4C25"/>
    <w:rsid w:val="003B60C7"/>
    <w:rsid w:val="003C264C"/>
    <w:rsid w:val="003C6AFE"/>
    <w:rsid w:val="003C7A73"/>
    <w:rsid w:val="003D0570"/>
    <w:rsid w:val="003D27D2"/>
    <w:rsid w:val="003D2A15"/>
    <w:rsid w:val="003D46AA"/>
    <w:rsid w:val="003E0666"/>
    <w:rsid w:val="003E0DA2"/>
    <w:rsid w:val="003E5A3E"/>
    <w:rsid w:val="003F3707"/>
    <w:rsid w:val="003F4737"/>
    <w:rsid w:val="003F665D"/>
    <w:rsid w:val="00400EAA"/>
    <w:rsid w:val="00402D23"/>
    <w:rsid w:val="0040393E"/>
    <w:rsid w:val="0040494D"/>
    <w:rsid w:val="004049D3"/>
    <w:rsid w:val="004066E8"/>
    <w:rsid w:val="00412A8F"/>
    <w:rsid w:val="00414F5C"/>
    <w:rsid w:val="00417EE6"/>
    <w:rsid w:val="00420162"/>
    <w:rsid w:val="0043201B"/>
    <w:rsid w:val="00434485"/>
    <w:rsid w:val="00434A05"/>
    <w:rsid w:val="00443DB7"/>
    <w:rsid w:val="004539BA"/>
    <w:rsid w:val="00456A5C"/>
    <w:rsid w:val="00464B75"/>
    <w:rsid w:val="004717B5"/>
    <w:rsid w:val="00477E82"/>
    <w:rsid w:val="0048200F"/>
    <w:rsid w:val="00491920"/>
    <w:rsid w:val="00492F4B"/>
    <w:rsid w:val="004C6135"/>
    <w:rsid w:val="004C7D85"/>
    <w:rsid w:val="004D6E63"/>
    <w:rsid w:val="004E6914"/>
    <w:rsid w:val="004F05D3"/>
    <w:rsid w:val="004F2D22"/>
    <w:rsid w:val="00501D45"/>
    <w:rsid w:val="005211F8"/>
    <w:rsid w:val="00524270"/>
    <w:rsid w:val="00526488"/>
    <w:rsid w:val="005313D3"/>
    <w:rsid w:val="00542EEA"/>
    <w:rsid w:val="00555AD3"/>
    <w:rsid w:val="005572C4"/>
    <w:rsid w:val="00561D56"/>
    <w:rsid w:val="00563350"/>
    <w:rsid w:val="00566FD1"/>
    <w:rsid w:val="005903AF"/>
    <w:rsid w:val="0059290D"/>
    <w:rsid w:val="00594579"/>
    <w:rsid w:val="005A2F82"/>
    <w:rsid w:val="005C3A69"/>
    <w:rsid w:val="005C5831"/>
    <w:rsid w:val="005C74CF"/>
    <w:rsid w:val="005D37D7"/>
    <w:rsid w:val="005D7A25"/>
    <w:rsid w:val="005E42F3"/>
    <w:rsid w:val="005E4362"/>
    <w:rsid w:val="005E6E41"/>
    <w:rsid w:val="005F0F1D"/>
    <w:rsid w:val="005F3F52"/>
    <w:rsid w:val="005F3F79"/>
    <w:rsid w:val="006020A5"/>
    <w:rsid w:val="00610FEB"/>
    <w:rsid w:val="0061373D"/>
    <w:rsid w:val="00617362"/>
    <w:rsid w:val="00622189"/>
    <w:rsid w:val="00625F93"/>
    <w:rsid w:val="00632A8F"/>
    <w:rsid w:val="0063544B"/>
    <w:rsid w:val="00644FD9"/>
    <w:rsid w:val="00650FA6"/>
    <w:rsid w:val="006525A8"/>
    <w:rsid w:val="006612DB"/>
    <w:rsid w:val="00661796"/>
    <w:rsid w:val="00670171"/>
    <w:rsid w:val="00675021"/>
    <w:rsid w:val="00686CD6"/>
    <w:rsid w:val="00691221"/>
    <w:rsid w:val="00697C17"/>
    <w:rsid w:val="006A6605"/>
    <w:rsid w:val="006A6AEC"/>
    <w:rsid w:val="006A6D09"/>
    <w:rsid w:val="006B7D8F"/>
    <w:rsid w:val="006C2CC0"/>
    <w:rsid w:val="006C49B6"/>
    <w:rsid w:val="006D04E7"/>
    <w:rsid w:val="006D0693"/>
    <w:rsid w:val="006E3669"/>
    <w:rsid w:val="006F2E64"/>
    <w:rsid w:val="00702D52"/>
    <w:rsid w:val="00712009"/>
    <w:rsid w:val="0071337D"/>
    <w:rsid w:val="00721275"/>
    <w:rsid w:val="0073013A"/>
    <w:rsid w:val="00733F30"/>
    <w:rsid w:val="0073579A"/>
    <w:rsid w:val="00740D36"/>
    <w:rsid w:val="00743950"/>
    <w:rsid w:val="00743E36"/>
    <w:rsid w:val="007602D8"/>
    <w:rsid w:val="007633D6"/>
    <w:rsid w:val="00767FCA"/>
    <w:rsid w:val="00774631"/>
    <w:rsid w:val="00777117"/>
    <w:rsid w:val="00781A24"/>
    <w:rsid w:val="0079091F"/>
    <w:rsid w:val="007A423C"/>
    <w:rsid w:val="007B4437"/>
    <w:rsid w:val="007B6299"/>
    <w:rsid w:val="007C4CC4"/>
    <w:rsid w:val="007C4D0C"/>
    <w:rsid w:val="007E7663"/>
    <w:rsid w:val="007F0BF2"/>
    <w:rsid w:val="00802989"/>
    <w:rsid w:val="0081556A"/>
    <w:rsid w:val="00815841"/>
    <w:rsid w:val="008173E4"/>
    <w:rsid w:val="0081777F"/>
    <w:rsid w:val="00821BD3"/>
    <w:rsid w:val="00821F83"/>
    <w:rsid w:val="008452FE"/>
    <w:rsid w:val="00845B9C"/>
    <w:rsid w:val="008537B3"/>
    <w:rsid w:val="0085528A"/>
    <w:rsid w:val="008626D7"/>
    <w:rsid w:val="00870569"/>
    <w:rsid w:val="00873B2E"/>
    <w:rsid w:val="00877CE8"/>
    <w:rsid w:val="0089155D"/>
    <w:rsid w:val="00892841"/>
    <w:rsid w:val="0089346F"/>
    <w:rsid w:val="008A1EA1"/>
    <w:rsid w:val="008D01B6"/>
    <w:rsid w:val="008D660D"/>
    <w:rsid w:val="008E217F"/>
    <w:rsid w:val="009027CD"/>
    <w:rsid w:val="00911043"/>
    <w:rsid w:val="00912D63"/>
    <w:rsid w:val="00913BAD"/>
    <w:rsid w:val="00915222"/>
    <w:rsid w:val="00915650"/>
    <w:rsid w:val="00925159"/>
    <w:rsid w:val="00926496"/>
    <w:rsid w:val="0094606E"/>
    <w:rsid w:val="0095019F"/>
    <w:rsid w:val="00965DB2"/>
    <w:rsid w:val="009762BE"/>
    <w:rsid w:val="009772A6"/>
    <w:rsid w:val="00980F28"/>
    <w:rsid w:val="00982D64"/>
    <w:rsid w:val="0098424D"/>
    <w:rsid w:val="00987B0A"/>
    <w:rsid w:val="00992CF7"/>
    <w:rsid w:val="00995442"/>
    <w:rsid w:val="009A4015"/>
    <w:rsid w:val="009A7F02"/>
    <w:rsid w:val="009B4608"/>
    <w:rsid w:val="009C3CA4"/>
    <w:rsid w:val="009E2A1C"/>
    <w:rsid w:val="009E5AC2"/>
    <w:rsid w:val="009F2178"/>
    <w:rsid w:val="009F3681"/>
    <w:rsid w:val="009F4FE1"/>
    <w:rsid w:val="009F553A"/>
    <w:rsid w:val="00A03B97"/>
    <w:rsid w:val="00A15510"/>
    <w:rsid w:val="00A17851"/>
    <w:rsid w:val="00A27189"/>
    <w:rsid w:val="00A364EF"/>
    <w:rsid w:val="00A36AC3"/>
    <w:rsid w:val="00A400B1"/>
    <w:rsid w:val="00A4122C"/>
    <w:rsid w:val="00A4251E"/>
    <w:rsid w:val="00A427C3"/>
    <w:rsid w:val="00A55A62"/>
    <w:rsid w:val="00A563A7"/>
    <w:rsid w:val="00A569ED"/>
    <w:rsid w:val="00A65A33"/>
    <w:rsid w:val="00A718D0"/>
    <w:rsid w:val="00A74262"/>
    <w:rsid w:val="00A756A9"/>
    <w:rsid w:val="00A77553"/>
    <w:rsid w:val="00A97B35"/>
    <w:rsid w:val="00A97CE4"/>
    <w:rsid w:val="00AA785C"/>
    <w:rsid w:val="00AB1621"/>
    <w:rsid w:val="00AB74B9"/>
    <w:rsid w:val="00AB7E29"/>
    <w:rsid w:val="00AD336A"/>
    <w:rsid w:val="00AD3695"/>
    <w:rsid w:val="00AD7E18"/>
    <w:rsid w:val="00AE2AC6"/>
    <w:rsid w:val="00AF148A"/>
    <w:rsid w:val="00AF2E0E"/>
    <w:rsid w:val="00B02DE8"/>
    <w:rsid w:val="00B03C16"/>
    <w:rsid w:val="00B128BD"/>
    <w:rsid w:val="00B37185"/>
    <w:rsid w:val="00B423C9"/>
    <w:rsid w:val="00B451B5"/>
    <w:rsid w:val="00B45948"/>
    <w:rsid w:val="00B55C7D"/>
    <w:rsid w:val="00B561BB"/>
    <w:rsid w:val="00B57C2C"/>
    <w:rsid w:val="00BA215E"/>
    <w:rsid w:val="00BA2760"/>
    <w:rsid w:val="00BA338A"/>
    <w:rsid w:val="00BA61C8"/>
    <w:rsid w:val="00BC26DE"/>
    <w:rsid w:val="00BD1AEA"/>
    <w:rsid w:val="00BE06AD"/>
    <w:rsid w:val="00BE1078"/>
    <w:rsid w:val="00BF5314"/>
    <w:rsid w:val="00BF5782"/>
    <w:rsid w:val="00BF798E"/>
    <w:rsid w:val="00C03654"/>
    <w:rsid w:val="00C052A4"/>
    <w:rsid w:val="00C05922"/>
    <w:rsid w:val="00C21DE7"/>
    <w:rsid w:val="00C40E5A"/>
    <w:rsid w:val="00C43CFD"/>
    <w:rsid w:val="00C454CA"/>
    <w:rsid w:val="00C46703"/>
    <w:rsid w:val="00C47231"/>
    <w:rsid w:val="00C557CA"/>
    <w:rsid w:val="00C55C1B"/>
    <w:rsid w:val="00C6410D"/>
    <w:rsid w:val="00C7096B"/>
    <w:rsid w:val="00C72118"/>
    <w:rsid w:val="00C748F8"/>
    <w:rsid w:val="00C766D0"/>
    <w:rsid w:val="00C9015A"/>
    <w:rsid w:val="00C92F7C"/>
    <w:rsid w:val="00C93080"/>
    <w:rsid w:val="00CA0120"/>
    <w:rsid w:val="00CA0A32"/>
    <w:rsid w:val="00CA1710"/>
    <w:rsid w:val="00CB4C48"/>
    <w:rsid w:val="00CC2893"/>
    <w:rsid w:val="00CC3FB6"/>
    <w:rsid w:val="00CD11CE"/>
    <w:rsid w:val="00CD2F09"/>
    <w:rsid w:val="00CD7EAD"/>
    <w:rsid w:val="00CE2962"/>
    <w:rsid w:val="00CE37CE"/>
    <w:rsid w:val="00CE7654"/>
    <w:rsid w:val="00CF0BE3"/>
    <w:rsid w:val="00CF4CD5"/>
    <w:rsid w:val="00D043AA"/>
    <w:rsid w:val="00D14F12"/>
    <w:rsid w:val="00D27B48"/>
    <w:rsid w:val="00D31896"/>
    <w:rsid w:val="00D31B4E"/>
    <w:rsid w:val="00D644E1"/>
    <w:rsid w:val="00D71923"/>
    <w:rsid w:val="00D77B57"/>
    <w:rsid w:val="00DA1D71"/>
    <w:rsid w:val="00DA6907"/>
    <w:rsid w:val="00DB0559"/>
    <w:rsid w:val="00DB574B"/>
    <w:rsid w:val="00DC507B"/>
    <w:rsid w:val="00DE1478"/>
    <w:rsid w:val="00DE7487"/>
    <w:rsid w:val="00E0061E"/>
    <w:rsid w:val="00E02B5E"/>
    <w:rsid w:val="00E04C8D"/>
    <w:rsid w:val="00E1534D"/>
    <w:rsid w:val="00E16A7C"/>
    <w:rsid w:val="00E24A1D"/>
    <w:rsid w:val="00E27BAA"/>
    <w:rsid w:val="00E32097"/>
    <w:rsid w:val="00E44740"/>
    <w:rsid w:val="00E52F04"/>
    <w:rsid w:val="00E562F2"/>
    <w:rsid w:val="00E6751F"/>
    <w:rsid w:val="00E72029"/>
    <w:rsid w:val="00E85096"/>
    <w:rsid w:val="00EA4467"/>
    <w:rsid w:val="00EA6A0D"/>
    <w:rsid w:val="00EB5C11"/>
    <w:rsid w:val="00EB6727"/>
    <w:rsid w:val="00EC03C4"/>
    <w:rsid w:val="00EC58FD"/>
    <w:rsid w:val="00ED642C"/>
    <w:rsid w:val="00EE23B0"/>
    <w:rsid w:val="00EE5D79"/>
    <w:rsid w:val="00EF0D12"/>
    <w:rsid w:val="00EF18C7"/>
    <w:rsid w:val="00EF4A9B"/>
    <w:rsid w:val="00EF52F2"/>
    <w:rsid w:val="00F02372"/>
    <w:rsid w:val="00F03704"/>
    <w:rsid w:val="00F13DBF"/>
    <w:rsid w:val="00F2246F"/>
    <w:rsid w:val="00F22C30"/>
    <w:rsid w:val="00F23A32"/>
    <w:rsid w:val="00F247AB"/>
    <w:rsid w:val="00F333F1"/>
    <w:rsid w:val="00F34583"/>
    <w:rsid w:val="00F35590"/>
    <w:rsid w:val="00F364C3"/>
    <w:rsid w:val="00F36C00"/>
    <w:rsid w:val="00F4194D"/>
    <w:rsid w:val="00F5510F"/>
    <w:rsid w:val="00F70CA1"/>
    <w:rsid w:val="00F93955"/>
    <w:rsid w:val="00F96A37"/>
    <w:rsid w:val="00FB687C"/>
    <w:rsid w:val="00FC0412"/>
    <w:rsid w:val="00FC7BED"/>
    <w:rsid w:val="00FD60FC"/>
    <w:rsid w:val="00FD627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AD7E18"/>
    <w:pPr>
      <w:spacing w:line="260" w:lineRule="atLeast"/>
    </w:pPr>
    <w:rPr>
      <w:rFonts w:asciiTheme="minorHAnsi" w:hAnsiTheme="minorHAnsi"/>
      <w:sz w:val="22"/>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A4467"/>
    <w:pPr>
      <w:numPr>
        <w:numId w:val="3"/>
      </w:numPr>
      <w:spacing w:after="280"/>
      <w:ind w:left="36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link w:val="22SoVDListeRotZchn"/>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 w:type="paragraph" w:styleId="Funotentext">
    <w:name w:val="footnote text"/>
    <w:basedOn w:val="Standard"/>
    <w:link w:val="FunotentextZchn"/>
    <w:uiPriority w:val="99"/>
    <w:rsid w:val="005F0F1D"/>
    <w:pPr>
      <w:spacing w:line="240" w:lineRule="auto"/>
    </w:pPr>
    <w:rPr>
      <w:rFonts w:ascii="Times New Roman" w:eastAsia="Times New Roman" w:hAnsi="Times New Roman"/>
      <w:szCs w:val="20"/>
      <w:lang w:eastAsia="de-DE"/>
    </w:rPr>
  </w:style>
  <w:style w:type="character" w:customStyle="1" w:styleId="FunotentextZchn">
    <w:name w:val="Fußnotentext Zchn"/>
    <w:basedOn w:val="Absatz-Standardschriftart"/>
    <w:link w:val="Funotentext"/>
    <w:uiPriority w:val="99"/>
    <w:rsid w:val="005F0F1D"/>
    <w:rPr>
      <w:rFonts w:ascii="Times New Roman" w:eastAsia="Times New Roman" w:hAnsi="Times New Roman"/>
      <w:sz w:val="20"/>
      <w:szCs w:val="20"/>
      <w:lang w:eastAsia="de-DE"/>
    </w:rPr>
  </w:style>
  <w:style w:type="character" w:styleId="Funotenzeichen">
    <w:name w:val="footnote reference"/>
    <w:uiPriority w:val="99"/>
    <w:semiHidden/>
    <w:rsid w:val="005F0F1D"/>
    <w:rPr>
      <w:vertAlign w:val="superscript"/>
    </w:rPr>
  </w:style>
  <w:style w:type="paragraph" w:styleId="Endnotentext">
    <w:name w:val="endnote text"/>
    <w:basedOn w:val="Standard"/>
    <w:link w:val="EndnotentextZchn"/>
    <w:uiPriority w:val="99"/>
    <w:semiHidden/>
    <w:rsid w:val="0079091F"/>
    <w:pPr>
      <w:spacing w:line="240" w:lineRule="auto"/>
    </w:pPr>
    <w:rPr>
      <w:sz w:val="20"/>
      <w:szCs w:val="20"/>
    </w:rPr>
  </w:style>
  <w:style w:type="character" w:customStyle="1" w:styleId="EndnotentextZchn">
    <w:name w:val="Endnotentext Zchn"/>
    <w:basedOn w:val="Absatz-Standardschriftart"/>
    <w:link w:val="Endnotentext"/>
    <w:uiPriority w:val="99"/>
    <w:semiHidden/>
    <w:rsid w:val="0079091F"/>
    <w:rPr>
      <w:rFonts w:asciiTheme="minorHAnsi" w:hAnsiTheme="minorHAnsi"/>
      <w:sz w:val="20"/>
      <w:szCs w:val="20"/>
    </w:rPr>
  </w:style>
  <w:style w:type="character" w:styleId="Endnotenzeichen">
    <w:name w:val="endnote reference"/>
    <w:basedOn w:val="Absatz-Standardschriftart"/>
    <w:uiPriority w:val="99"/>
    <w:semiHidden/>
    <w:rsid w:val="0079091F"/>
    <w:rPr>
      <w:vertAlign w:val="superscript"/>
    </w:rPr>
  </w:style>
  <w:style w:type="paragraph" w:styleId="Sprechblasentext">
    <w:name w:val="Balloon Text"/>
    <w:basedOn w:val="Standard"/>
    <w:link w:val="SprechblasentextZchn"/>
    <w:uiPriority w:val="99"/>
    <w:semiHidden/>
    <w:unhideWhenUsed/>
    <w:rsid w:val="009F21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2178"/>
    <w:rPr>
      <w:rFonts w:ascii="Segoe UI" w:hAnsi="Segoe UI" w:cs="Segoe UI"/>
      <w:sz w:val="18"/>
      <w:szCs w:val="18"/>
    </w:rPr>
  </w:style>
  <w:style w:type="paragraph" w:styleId="StandardWeb">
    <w:name w:val="Normal (Web)"/>
    <w:basedOn w:val="Standard"/>
    <w:uiPriority w:val="99"/>
    <w:semiHidden/>
    <w:unhideWhenUsed/>
    <w:rsid w:val="009F553A"/>
    <w:pPr>
      <w:spacing w:before="100" w:beforeAutospacing="1" w:after="100" w:afterAutospacing="1" w:line="240" w:lineRule="auto"/>
    </w:pPr>
    <w:rPr>
      <w:rFonts w:ascii="Times New Roman" w:eastAsia="Times New Roman" w:hAnsi="Times New Roman"/>
      <w:sz w:val="24"/>
      <w:lang w:eastAsia="de-DE"/>
    </w:rPr>
  </w:style>
  <w:style w:type="character" w:styleId="Fett">
    <w:name w:val="Strong"/>
    <w:basedOn w:val="Absatz-Standardschriftart"/>
    <w:uiPriority w:val="22"/>
    <w:qFormat/>
    <w:rsid w:val="00464B75"/>
    <w:rPr>
      <w:b/>
      <w:bCs/>
    </w:rPr>
  </w:style>
  <w:style w:type="paragraph" w:customStyle="1" w:styleId="Default">
    <w:name w:val="Default"/>
    <w:rsid w:val="00870569"/>
    <w:pPr>
      <w:autoSpaceDE w:val="0"/>
      <w:autoSpaceDN w:val="0"/>
      <w:adjustRightInd w:val="0"/>
    </w:pPr>
    <w:rPr>
      <w:rFonts w:ascii="Arial" w:hAnsi="Arial" w:cs="Arial"/>
      <w:color w:val="000000"/>
    </w:rPr>
  </w:style>
  <w:style w:type="character" w:customStyle="1" w:styleId="drk-overline">
    <w:name w:val="drk-overline"/>
    <w:basedOn w:val="Absatz-Standardschriftart"/>
    <w:rsid w:val="00293BAF"/>
  </w:style>
  <w:style w:type="paragraph" w:customStyle="1" w:styleId="author">
    <w:name w:val="author"/>
    <w:basedOn w:val="Standard"/>
    <w:rsid w:val="00293BAF"/>
    <w:pPr>
      <w:spacing w:before="100" w:beforeAutospacing="1" w:after="100" w:afterAutospacing="1" w:line="240" w:lineRule="auto"/>
    </w:pPr>
    <w:rPr>
      <w:rFonts w:ascii="Times New Roman" w:eastAsia="Times New Roman" w:hAnsi="Times New Roman"/>
      <w:sz w:val="24"/>
      <w:lang w:eastAsia="de-DE"/>
    </w:rPr>
  </w:style>
  <w:style w:type="character" w:customStyle="1" w:styleId="ListenabsatzZchn">
    <w:name w:val="Listenabsatz Zchn"/>
    <w:basedOn w:val="Absatz-Standardschriftart"/>
    <w:link w:val="Listenabsatz"/>
    <w:uiPriority w:val="34"/>
    <w:rsid w:val="006A6605"/>
    <w:rPr>
      <w:rFonts w:asciiTheme="minorHAnsi" w:hAnsiTheme="minorHAnsi"/>
      <w:color w:val="D5072D" w:themeColor="text2"/>
      <w:sz w:val="22"/>
    </w:rPr>
  </w:style>
  <w:style w:type="character" w:customStyle="1" w:styleId="22SoVDListeRotZchn">
    <w:name w:val="2.2_SoVD_Liste_Rot Zchn"/>
    <w:basedOn w:val="ListenabsatzZchn"/>
    <w:link w:val="22SoVDListeRot"/>
    <w:uiPriority w:val="4"/>
    <w:rsid w:val="006A6605"/>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7143">
      <w:bodyDiv w:val="1"/>
      <w:marLeft w:val="0"/>
      <w:marRight w:val="0"/>
      <w:marTop w:val="0"/>
      <w:marBottom w:val="0"/>
      <w:divBdr>
        <w:top w:val="none" w:sz="0" w:space="0" w:color="auto"/>
        <w:left w:val="none" w:sz="0" w:space="0" w:color="auto"/>
        <w:bottom w:val="none" w:sz="0" w:space="0" w:color="auto"/>
        <w:right w:val="none" w:sz="0" w:space="0" w:color="auto"/>
      </w:divBdr>
    </w:div>
    <w:div w:id="327055234">
      <w:bodyDiv w:val="1"/>
      <w:marLeft w:val="0"/>
      <w:marRight w:val="0"/>
      <w:marTop w:val="0"/>
      <w:marBottom w:val="0"/>
      <w:divBdr>
        <w:top w:val="none" w:sz="0" w:space="0" w:color="auto"/>
        <w:left w:val="none" w:sz="0" w:space="0" w:color="auto"/>
        <w:bottom w:val="none" w:sz="0" w:space="0" w:color="auto"/>
        <w:right w:val="none" w:sz="0" w:space="0" w:color="auto"/>
      </w:divBdr>
    </w:div>
    <w:div w:id="385252859">
      <w:bodyDiv w:val="1"/>
      <w:marLeft w:val="0"/>
      <w:marRight w:val="0"/>
      <w:marTop w:val="0"/>
      <w:marBottom w:val="0"/>
      <w:divBdr>
        <w:top w:val="none" w:sz="0" w:space="0" w:color="auto"/>
        <w:left w:val="none" w:sz="0" w:space="0" w:color="auto"/>
        <w:bottom w:val="none" w:sz="0" w:space="0" w:color="auto"/>
        <w:right w:val="none" w:sz="0" w:space="0" w:color="auto"/>
      </w:divBdr>
    </w:div>
    <w:div w:id="761995578">
      <w:bodyDiv w:val="1"/>
      <w:marLeft w:val="0"/>
      <w:marRight w:val="0"/>
      <w:marTop w:val="0"/>
      <w:marBottom w:val="0"/>
      <w:divBdr>
        <w:top w:val="none" w:sz="0" w:space="0" w:color="auto"/>
        <w:left w:val="none" w:sz="0" w:space="0" w:color="auto"/>
        <w:bottom w:val="none" w:sz="0" w:space="0" w:color="auto"/>
        <w:right w:val="none" w:sz="0" w:space="0" w:color="auto"/>
      </w:divBdr>
    </w:div>
    <w:div w:id="869488220">
      <w:bodyDiv w:val="1"/>
      <w:marLeft w:val="0"/>
      <w:marRight w:val="0"/>
      <w:marTop w:val="0"/>
      <w:marBottom w:val="0"/>
      <w:divBdr>
        <w:top w:val="none" w:sz="0" w:space="0" w:color="auto"/>
        <w:left w:val="none" w:sz="0" w:space="0" w:color="auto"/>
        <w:bottom w:val="none" w:sz="0" w:space="0" w:color="auto"/>
        <w:right w:val="none" w:sz="0" w:space="0" w:color="auto"/>
      </w:divBdr>
    </w:div>
    <w:div w:id="883635838">
      <w:bodyDiv w:val="1"/>
      <w:marLeft w:val="0"/>
      <w:marRight w:val="0"/>
      <w:marTop w:val="0"/>
      <w:marBottom w:val="0"/>
      <w:divBdr>
        <w:top w:val="none" w:sz="0" w:space="0" w:color="auto"/>
        <w:left w:val="none" w:sz="0" w:space="0" w:color="auto"/>
        <w:bottom w:val="none" w:sz="0" w:space="0" w:color="auto"/>
        <w:right w:val="none" w:sz="0" w:space="0" w:color="auto"/>
      </w:divBdr>
    </w:div>
    <w:div w:id="1462460812">
      <w:bodyDiv w:val="1"/>
      <w:marLeft w:val="0"/>
      <w:marRight w:val="0"/>
      <w:marTop w:val="0"/>
      <w:marBottom w:val="0"/>
      <w:divBdr>
        <w:top w:val="none" w:sz="0" w:space="0" w:color="auto"/>
        <w:left w:val="none" w:sz="0" w:space="0" w:color="auto"/>
        <w:bottom w:val="none" w:sz="0" w:space="0" w:color="auto"/>
        <w:right w:val="none" w:sz="0" w:space="0" w:color="auto"/>
      </w:divBdr>
    </w:div>
    <w:div w:id="1639413988">
      <w:bodyDiv w:val="1"/>
      <w:marLeft w:val="0"/>
      <w:marRight w:val="0"/>
      <w:marTop w:val="0"/>
      <w:marBottom w:val="0"/>
      <w:divBdr>
        <w:top w:val="none" w:sz="0" w:space="0" w:color="auto"/>
        <w:left w:val="none" w:sz="0" w:space="0" w:color="auto"/>
        <w:bottom w:val="none" w:sz="0" w:space="0" w:color="auto"/>
        <w:right w:val="none" w:sz="0" w:space="0" w:color="auto"/>
      </w:divBdr>
    </w:div>
    <w:div w:id="1648583841">
      <w:bodyDiv w:val="1"/>
      <w:marLeft w:val="0"/>
      <w:marRight w:val="0"/>
      <w:marTop w:val="0"/>
      <w:marBottom w:val="0"/>
      <w:divBdr>
        <w:top w:val="none" w:sz="0" w:space="0" w:color="auto"/>
        <w:left w:val="none" w:sz="0" w:space="0" w:color="auto"/>
        <w:bottom w:val="none" w:sz="0" w:space="0" w:color="auto"/>
        <w:right w:val="none" w:sz="0" w:space="0" w:color="auto"/>
      </w:divBdr>
    </w:div>
    <w:div w:id="1739786571">
      <w:bodyDiv w:val="1"/>
      <w:marLeft w:val="0"/>
      <w:marRight w:val="0"/>
      <w:marTop w:val="0"/>
      <w:marBottom w:val="0"/>
      <w:divBdr>
        <w:top w:val="none" w:sz="0" w:space="0" w:color="auto"/>
        <w:left w:val="none" w:sz="0" w:space="0" w:color="auto"/>
        <w:bottom w:val="none" w:sz="0" w:space="0" w:color="auto"/>
        <w:right w:val="none" w:sz="0" w:space="0" w:color="auto"/>
      </w:divBdr>
    </w:div>
    <w:div w:id="20564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Landesverband Niedersachsen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391B97-27B8-4504-9FEA-60AE80AE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22</Pages>
  <Words>1153</Words>
  <Characters>7268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christoph.sitole</cp:lastModifiedBy>
  <cp:revision>2</cp:revision>
  <cp:lastPrinted>2022-06-30T07:10:00Z</cp:lastPrinted>
  <dcterms:created xsi:type="dcterms:W3CDTF">2022-07-07T13:16:00Z</dcterms:created>
  <dcterms:modified xsi:type="dcterms:W3CDTF">2022-07-07T13:16:00Z</dcterms:modified>
</cp:coreProperties>
</file>