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1D4AA855" w:rsidR="00B37185" w:rsidRPr="00691221" w:rsidRDefault="00F26660" w:rsidP="00150DD9">
      <w:pPr>
        <w:pStyle w:val="berschrift1"/>
      </w:pPr>
      <w:bookmarkStart w:id="0" w:name="_GoBack"/>
      <w:bookmarkEnd w:id="0"/>
      <w:r w:rsidRPr="00F26660">
        <w:t>Redemanuskript Verleihung Plakette</w:t>
      </w:r>
    </w:p>
    <w:p w14:paraId="1060F7F2" w14:textId="3C0DA663" w:rsidR="00033A42" w:rsidRPr="00C560F1" w:rsidRDefault="00F26660" w:rsidP="00F26660">
      <w:pPr>
        <w:pStyle w:val="21Subheadline"/>
        <w:spacing w:before="0" w:after="0" w:line="360" w:lineRule="auto"/>
        <w:rPr>
          <w:sz w:val="32"/>
          <w:szCs w:val="32"/>
        </w:rPr>
      </w:pPr>
      <w:r w:rsidRPr="00F26660">
        <w:rPr>
          <w:sz w:val="32"/>
          <w:szCs w:val="32"/>
          <w:highlight w:val="yellow"/>
        </w:rPr>
        <w:t>SoVD-Kreisverband Musterstadt</w:t>
      </w:r>
      <w:r>
        <w:rPr>
          <w:sz w:val="32"/>
          <w:szCs w:val="32"/>
        </w:rPr>
        <w:t xml:space="preserve"> </w:t>
      </w:r>
      <w:r w:rsidRPr="00F26660">
        <w:rPr>
          <w:sz w:val="32"/>
          <w:szCs w:val="32"/>
        </w:rPr>
        <w:t>(Es gilt das gesprochene Wort!)</w:t>
      </w:r>
    </w:p>
    <w:p w14:paraId="22981C19"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 xml:space="preserve">Sehr geehrte … </w:t>
      </w:r>
      <w:r w:rsidRPr="00F26660">
        <w:rPr>
          <w:rFonts w:asciiTheme="minorHAnsi" w:hAnsiTheme="minorHAnsi" w:cs="Arial"/>
          <w:sz w:val="28"/>
          <w:szCs w:val="28"/>
          <w:highlight w:val="yellow"/>
        </w:rPr>
        <w:t>&lt;Anrede&gt;</w:t>
      </w:r>
      <w:r w:rsidRPr="00F26660">
        <w:rPr>
          <w:rFonts w:asciiTheme="minorHAnsi" w:hAnsiTheme="minorHAnsi" w:cs="Arial"/>
          <w:sz w:val="28"/>
          <w:szCs w:val="28"/>
        </w:rPr>
        <w:t>,</w:t>
      </w:r>
    </w:p>
    <w:p w14:paraId="407AB197"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sehr geehrte Gäste,</w:t>
      </w:r>
    </w:p>
    <w:p w14:paraId="3DFBC4C6" w14:textId="54131222"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liebe Mitglieder und Freunde des Sozialverbandes Deu</w:t>
      </w:r>
      <w:r>
        <w:rPr>
          <w:rFonts w:asciiTheme="minorHAnsi" w:hAnsiTheme="minorHAnsi" w:cs="Arial"/>
          <w:sz w:val="28"/>
          <w:szCs w:val="28"/>
        </w:rPr>
        <w:t>tsch</w:t>
      </w:r>
      <w:r w:rsidRPr="00F26660">
        <w:rPr>
          <w:rFonts w:asciiTheme="minorHAnsi" w:hAnsiTheme="minorHAnsi" w:cs="Arial"/>
          <w:sz w:val="28"/>
          <w:szCs w:val="28"/>
        </w:rPr>
        <w:t>land,</w:t>
      </w:r>
    </w:p>
    <w:p w14:paraId="7EB8AE60"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0E069FE6"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in regelmäßigen Abständen vergibt der SoVD eine Plakette, die schon in ihrem Titel sagt, worum es geht. Diese Auszeichnung heißt: „Ein gutes Beispiel - überlegt geplant – an alle gedacht“. Damit sollen Anstrengungen gewürdigt werden, die Barrieren abbauen und auf diese Weise Menschen zusammenbringen.</w:t>
      </w:r>
    </w:p>
    <w:p w14:paraId="2F30FA52"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04FFE55F"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 xml:space="preserve">Das tun wir schon eine ganze Weile und haben dafür eine sehr alte Vorlage benutzt. Die ist ein bisschen in die Jahre gekommen und hat daher eine Runderneuerung erfahren. Sie wird jetzt auch den Zielen und Wünschen der modernen Inklusion gerecht. Stand früher „an Ältere und Behinderte gedacht“ darauf, haben wir uns jetzt für „an </w:t>
      </w:r>
      <w:r w:rsidRPr="00F26660">
        <w:rPr>
          <w:rFonts w:asciiTheme="minorHAnsi" w:hAnsiTheme="minorHAnsi" w:cs="Arial"/>
          <w:sz w:val="28"/>
          <w:szCs w:val="28"/>
        </w:rPr>
        <w:lastRenderedPageBreak/>
        <w:t xml:space="preserve">alle gedacht“ entschieden. Inklusion eben. Heute habe ich die Ehre, die auch optisch neue Plakette bei Ihnen zu verleihen. </w:t>
      </w:r>
    </w:p>
    <w:p w14:paraId="680F2F39"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29938303"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 xml:space="preserve">Genau das ist in Ihren Gebäuden der Fall. In der großen Mehrheit ihrer Immobilien erfüllen sie die Richtlinien der entsprechenden Normen – für die Fachleute, das sind die DIN 18024 und DIN 18025. Der Bauverein wird damit auch bewegungseingeschränkten Mitbürgerinnen und Mitbürgern gerecht. </w:t>
      </w:r>
    </w:p>
    <w:p w14:paraId="1B15D3BF"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highlight w:val="yellow"/>
        </w:rPr>
        <w:t>Name der Institution</w:t>
      </w:r>
      <w:r w:rsidRPr="00F26660">
        <w:rPr>
          <w:rFonts w:asciiTheme="minorHAnsi" w:hAnsiTheme="minorHAnsi" w:cs="Arial"/>
          <w:sz w:val="28"/>
          <w:szCs w:val="28"/>
        </w:rPr>
        <w:t xml:space="preserve"> setzt damit neue Maßstäbe. Dafür dankt der SoVD-Kreisverband Wilhelmshaven Ihnen sehr herzlich.</w:t>
      </w:r>
    </w:p>
    <w:p w14:paraId="2F690F12"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6C73E05B"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 xml:space="preserve">Im Prinzip sollten sämtliche Gebäude in Niedersachsen sowie bundes- und europaweit nach solchen Maßstäben gestaltet sein – und dieses Ziel wollen wir auch in Zukunft verfolgen. So hätten alle Menschen die Gelegenheit, Gebäude wie dieses zu betreten und zu nutzen. Daran zu arbeiten, ist eine zentrale Aufgabe meines Verbandes. </w:t>
      </w:r>
    </w:p>
    <w:p w14:paraId="3472F374"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38F26E4D"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 xml:space="preserve">Beim </w:t>
      </w:r>
      <w:r w:rsidRPr="00F26660">
        <w:rPr>
          <w:rFonts w:asciiTheme="minorHAnsi" w:hAnsiTheme="minorHAnsi" w:cs="Arial"/>
          <w:sz w:val="28"/>
          <w:szCs w:val="28"/>
          <w:highlight w:val="yellow"/>
        </w:rPr>
        <w:t>Name Institution</w:t>
      </w:r>
      <w:r w:rsidRPr="00F26660">
        <w:rPr>
          <w:rFonts w:asciiTheme="minorHAnsi" w:hAnsiTheme="minorHAnsi" w:cs="Arial"/>
          <w:sz w:val="28"/>
          <w:szCs w:val="28"/>
        </w:rPr>
        <w:t xml:space="preserve"> wurde und wird überlegt geplant, bei der Konzeption kontinuierlich an Behinderte und ältere Mitbürger gedacht. Sie haben sich die Plakette verdient. </w:t>
      </w:r>
    </w:p>
    <w:p w14:paraId="477E4C8D"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534B8920"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 xml:space="preserve">Denn der SoVD in Niedersachsen, mit seinen landesweit mehr als 280.000 Mitgliedern, macht sich überall für Ziele wie hier in </w:t>
      </w:r>
      <w:r w:rsidRPr="00F26660">
        <w:rPr>
          <w:rFonts w:asciiTheme="minorHAnsi" w:hAnsiTheme="minorHAnsi" w:cs="Arial"/>
          <w:sz w:val="28"/>
          <w:szCs w:val="28"/>
          <w:highlight w:val="yellow"/>
        </w:rPr>
        <w:t>Ort</w:t>
      </w:r>
      <w:r w:rsidRPr="00F26660">
        <w:rPr>
          <w:rFonts w:asciiTheme="minorHAnsi" w:hAnsiTheme="minorHAnsi" w:cs="Arial"/>
          <w:sz w:val="28"/>
          <w:szCs w:val="28"/>
        </w:rPr>
        <w:t xml:space="preserve"> stark. So konnten wir vor ein paar Jahren das sogenannte Landesgleichstellungsgesetz erwirken. Darin ist nun unter anderem auch die Barrierefreiheit für alle öffentlichen Gebäude geregelt, die zukünftig gebaut werden. Dabei standen wir in regelmäßigem Austausch mit der Landespolitik und anderen Verbänden, um die gestaltbare Umwelt und Technik an die Bedürfnisse der Menschen anzupassen. </w:t>
      </w:r>
    </w:p>
    <w:p w14:paraId="13D86A8B"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707C08C5"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 xml:space="preserve">Die genannten Bedürfnisse der Bevölkerung standen wie gesagt auch hier bei der baulichen Umgestaltung im Mittelpunkt. Das Ganze zeigt, wie eine Zusammenarbeit in diesem Bereich funktionieren kann und letztlich sehr gute Ergebnisse erbringt. </w:t>
      </w:r>
    </w:p>
    <w:p w14:paraId="61696932"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23F59847"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 xml:space="preserve">Wir freuen uns deshalb sehr, dass wir heute unsere Auszeichnung vergeben dürfen und danken Ihnen allen für Ihr Engagement. </w:t>
      </w:r>
    </w:p>
    <w:p w14:paraId="1FDFB1F6"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p>
    <w:p w14:paraId="63BAFFDC" w14:textId="77777777" w:rsidR="00F26660" w:rsidRPr="00F26660" w:rsidRDefault="00F26660" w:rsidP="00F26660">
      <w:pPr>
        <w:pStyle w:val="StandardWeb"/>
        <w:shd w:val="clear" w:color="auto" w:fill="FFFFFF"/>
        <w:spacing w:line="360" w:lineRule="auto"/>
        <w:contextualSpacing/>
        <w:rPr>
          <w:rFonts w:asciiTheme="minorHAnsi" w:hAnsiTheme="minorHAnsi" w:cs="Arial"/>
          <w:sz w:val="28"/>
          <w:szCs w:val="28"/>
        </w:rPr>
      </w:pPr>
      <w:r w:rsidRPr="00F26660">
        <w:rPr>
          <w:rFonts w:asciiTheme="minorHAnsi" w:hAnsiTheme="minorHAnsi" w:cs="Arial"/>
          <w:sz w:val="28"/>
          <w:szCs w:val="28"/>
        </w:rPr>
        <w:t>Herzlichen Dank für die Aufmerksamkeit.</w:t>
      </w:r>
    </w:p>
    <w:p w14:paraId="2D7A1960" w14:textId="77777777" w:rsidR="005542B2" w:rsidRPr="00C560F1" w:rsidRDefault="005542B2" w:rsidP="00F26660">
      <w:pPr>
        <w:pStyle w:val="StandardWeb"/>
        <w:shd w:val="clear" w:color="auto" w:fill="FFFFFF"/>
        <w:spacing w:before="0" w:beforeAutospacing="0" w:after="0" w:afterAutospacing="0" w:line="360" w:lineRule="auto"/>
        <w:contextualSpacing/>
        <w:rPr>
          <w:rFonts w:asciiTheme="minorHAnsi" w:hAnsiTheme="minorHAnsi" w:cs="Arial"/>
          <w:sz w:val="28"/>
          <w:szCs w:val="28"/>
        </w:rPr>
      </w:pPr>
    </w:p>
    <w:sectPr w:rsidR="005542B2" w:rsidRPr="00C560F1"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4B45" w14:textId="77777777" w:rsidR="0023633D" w:rsidRDefault="0023633D" w:rsidP="00F364C3">
      <w:pPr>
        <w:spacing w:line="240" w:lineRule="auto"/>
      </w:pPr>
      <w:r>
        <w:separator/>
      </w:r>
    </w:p>
    <w:p w14:paraId="16905B9A" w14:textId="77777777" w:rsidR="0023633D" w:rsidRDefault="0023633D"/>
    <w:p w14:paraId="3B16EC00" w14:textId="77777777" w:rsidR="0023633D" w:rsidRDefault="0023633D"/>
    <w:p w14:paraId="796899A8" w14:textId="77777777" w:rsidR="0023633D" w:rsidRDefault="0023633D" w:rsidP="00051D9F"/>
  </w:endnote>
  <w:endnote w:type="continuationSeparator" w:id="0">
    <w:p w14:paraId="5602062E" w14:textId="77777777" w:rsidR="0023633D" w:rsidRDefault="0023633D" w:rsidP="00F364C3">
      <w:pPr>
        <w:spacing w:line="240" w:lineRule="auto"/>
      </w:pPr>
      <w:r>
        <w:continuationSeparator/>
      </w:r>
    </w:p>
    <w:p w14:paraId="26B3FB03" w14:textId="77777777" w:rsidR="0023633D" w:rsidRDefault="0023633D"/>
    <w:p w14:paraId="61B175EF" w14:textId="77777777" w:rsidR="0023633D" w:rsidRDefault="0023633D"/>
    <w:p w14:paraId="7006357A" w14:textId="77777777" w:rsidR="0023633D" w:rsidRDefault="0023633D"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altName w:val="PT Serif Pro Bold"/>
    <w:panose1 w:val="020A0603040505020204"/>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332C46" w:rsidRPr="005D7A25" w:rsidRDefault="00332C46">
    <w:pPr>
      <w:pStyle w:val="Fuzeile"/>
    </w:pPr>
  </w:p>
  <w:p w14:paraId="13CBAD71" w14:textId="77777777" w:rsidR="00332C46" w:rsidRDefault="00332C46"/>
  <w:p w14:paraId="7BD8E9EF" w14:textId="77777777" w:rsidR="00332C46" w:rsidRDefault="00332C46"/>
  <w:p w14:paraId="6145F35C" w14:textId="77777777" w:rsidR="00332C46" w:rsidRDefault="00332C46"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332C46" w:rsidRDefault="00332C46"/>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332C46" w:rsidRPr="005D7A25" w14:paraId="072CFC9B" w14:textId="77777777" w:rsidTr="00CC2893">
      <w:trPr>
        <w:trHeight w:val="1"/>
      </w:trPr>
      <w:tc>
        <w:tcPr>
          <w:tcW w:w="2694" w:type="dxa"/>
        </w:tcPr>
        <w:p w14:paraId="462327D3" w14:textId="77777777" w:rsidR="00332C46" w:rsidRDefault="00332C46" w:rsidP="00CC2893">
          <w:pPr>
            <w:pStyle w:val="03SoVDAbsender"/>
            <w:spacing w:after="0" w:line="180" w:lineRule="exact"/>
            <w:rPr>
              <w:b/>
              <w:bCs/>
              <w:sz w:val="14"/>
              <w:szCs w:val="14"/>
            </w:rPr>
          </w:pPr>
        </w:p>
      </w:tc>
      <w:tc>
        <w:tcPr>
          <w:tcW w:w="2151" w:type="dxa"/>
        </w:tcPr>
        <w:p w14:paraId="4DBB9195" w14:textId="77777777" w:rsidR="00332C46" w:rsidRPr="005D7A25" w:rsidRDefault="00332C46" w:rsidP="00CC2893">
          <w:pPr>
            <w:pStyle w:val="03SoVDAbsender"/>
            <w:spacing w:after="0" w:line="180" w:lineRule="exact"/>
            <w:rPr>
              <w:sz w:val="14"/>
              <w:szCs w:val="14"/>
            </w:rPr>
          </w:pPr>
        </w:p>
      </w:tc>
      <w:tc>
        <w:tcPr>
          <w:tcW w:w="4792" w:type="dxa"/>
        </w:tcPr>
        <w:p w14:paraId="2FCCE95B" w14:textId="39C6333C" w:rsidR="00332C46" w:rsidRDefault="00332C46" w:rsidP="00CC2893">
          <w:pPr>
            <w:jc w:val="right"/>
          </w:pPr>
          <w:r>
            <w:t xml:space="preserve">Seite </w:t>
          </w:r>
          <w:r>
            <w:fldChar w:fldCharType="begin"/>
          </w:r>
          <w:r>
            <w:instrText xml:space="preserve"> PAGE   \* MERGEFORMAT </w:instrText>
          </w:r>
          <w:r>
            <w:fldChar w:fldCharType="separate"/>
          </w:r>
          <w:r w:rsidR="00C30FE1">
            <w:rPr>
              <w:noProof/>
            </w:rPr>
            <w:t>3</w:t>
          </w:r>
          <w:r>
            <w:fldChar w:fldCharType="end"/>
          </w:r>
          <w:r>
            <w:t xml:space="preserve"> von </w:t>
          </w:r>
          <w:r w:rsidR="00C30FE1">
            <w:fldChar w:fldCharType="begin"/>
          </w:r>
          <w:r w:rsidR="00C30FE1">
            <w:instrText xml:space="preserve"> NUMPAGES   \* MERGEFORMAT </w:instrText>
          </w:r>
          <w:r w:rsidR="00C30FE1">
            <w:fldChar w:fldCharType="separate"/>
          </w:r>
          <w:r w:rsidR="00C30FE1">
            <w:rPr>
              <w:noProof/>
            </w:rPr>
            <w:t>3</w:t>
          </w:r>
          <w:r w:rsidR="00C30FE1">
            <w:rPr>
              <w:noProof/>
            </w:rPr>
            <w:fldChar w:fldCharType="end"/>
          </w:r>
        </w:p>
      </w:tc>
      <w:tc>
        <w:tcPr>
          <w:tcW w:w="20" w:type="dxa"/>
        </w:tcPr>
        <w:p w14:paraId="632114EF" w14:textId="77777777" w:rsidR="00332C46" w:rsidRPr="005D7A25" w:rsidRDefault="00332C46" w:rsidP="00CC2893">
          <w:pPr>
            <w:pStyle w:val="03SoVDAbsender"/>
            <w:spacing w:after="0" w:line="180" w:lineRule="exact"/>
            <w:rPr>
              <w:sz w:val="14"/>
              <w:szCs w:val="14"/>
            </w:rPr>
          </w:pPr>
        </w:p>
      </w:tc>
    </w:tr>
    <w:tr w:rsidR="00332C46" w:rsidRPr="005D7A25" w14:paraId="518C40C7" w14:textId="2AD63A5F" w:rsidTr="00CC2893">
      <w:trPr>
        <w:trHeight w:val="1"/>
      </w:trPr>
      <w:tc>
        <w:tcPr>
          <w:tcW w:w="2694" w:type="dxa"/>
          <w:vAlign w:val="bottom"/>
        </w:tcPr>
        <w:p w14:paraId="4F241711" w14:textId="77777777" w:rsidR="00332C46" w:rsidRPr="005D7A25" w:rsidRDefault="00C30FE1"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332C46" w:rsidRPr="005D7A25">
                <w:rPr>
                  <w:b/>
                  <w:bCs/>
                  <w:sz w:val="14"/>
                  <w:szCs w:val="14"/>
                </w:rPr>
                <w:t>Sozialverband Deutschland</w:t>
              </w:r>
            </w:sdtContent>
          </w:sdt>
        </w:p>
        <w:p w14:paraId="3695D0FA" w14:textId="2CA6F105" w:rsidR="00332C46" w:rsidRDefault="00332C46" w:rsidP="00CC2893">
          <w:pPr>
            <w:pStyle w:val="03SoVDAbsender"/>
            <w:spacing w:after="114" w:line="180" w:lineRule="exact"/>
            <w:rPr>
              <w:b/>
              <w:bCs/>
              <w:sz w:val="14"/>
              <w:szCs w:val="14"/>
            </w:rPr>
          </w:pPr>
          <w:r w:rsidRPr="005D7A25">
            <w:rPr>
              <w:b/>
              <w:bCs/>
              <w:sz w:val="14"/>
              <w:szCs w:val="14"/>
            </w:rPr>
            <w:t>Landesverband Niedersachsen e.V.</w:t>
          </w:r>
        </w:p>
        <w:p w14:paraId="2C7ECC94" w14:textId="77777777" w:rsidR="00332C46" w:rsidRDefault="00332C46" w:rsidP="00CC2893">
          <w:pPr>
            <w:pStyle w:val="03SoVDAbsender"/>
            <w:spacing w:after="0" w:line="180" w:lineRule="exact"/>
            <w:rPr>
              <w:sz w:val="14"/>
              <w:szCs w:val="14"/>
            </w:rPr>
          </w:pPr>
          <w:r w:rsidRPr="005D7A25">
            <w:rPr>
              <w:sz w:val="14"/>
              <w:szCs w:val="14"/>
            </w:rPr>
            <w:t>Herschelstraße 31 · 30159 Hannover</w:t>
          </w:r>
        </w:p>
        <w:p w14:paraId="177B27BA" w14:textId="4AC26010" w:rsidR="00332C46" w:rsidRPr="005D7A25" w:rsidRDefault="00332C46" w:rsidP="00CC2893">
          <w:pPr>
            <w:pStyle w:val="03SoVDAbsender"/>
            <w:spacing w:after="0" w:line="180" w:lineRule="exact"/>
            <w:rPr>
              <w:sz w:val="14"/>
              <w:szCs w:val="14"/>
            </w:rPr>
          </w:pPr>
          <w:r>
            <w:rPr>
              <w:sz w:val="14"/>
              <w:szCs w:val="14"/>
            </w:rPr>
            <w:t>Tel. 0511 70148-0</w:t>
          </w:r>
        </w:p>
      </w:tc>
      <w:tc>
        <w:tcPr>
          <w:tcW w:w="2151" w:type="dxa"/>
          <w:vAlign w:val="bottom"/>
        </w:tcPr>
        <w:p w14:paraId="6AAFDBDD" w14:textId="430D1DCE" w:rsidR="00332C46" w:rsidRDefault="00332C46" w:rsidP="00CC2893">
          <w:pPr>
            <w:pStyle w:val="03SoVDAbsender"/>
            <w:spacing w:after="0" w:line="180" w:lineRule="exact"/>
            <w:rPr>
              <w:sz w:val="14"/>
              <w:szCs w:val="14"/>
            </w:rPr>
          </w:pPr>
          <w:r>
            <w:rPr>
              <w:sz w:val="14"/>
              <w:szCs w:val="14"/>
            </w:rPr>
            <w:t>info</w:t>
          </w:r>
          <w:r w:rsidRPr="005D7A25">
            <w:rPr>
              <w:sz w:val="14"/>
              <w:szCs w:val="14"/>
            </w:rPr>
            <w:t>@sovd-nds.de</w:t>
          </w:r>
        </w:p>
        <w:p w14:paraId="7792B08E" w14:textId="77777777" w:rsidR="00332C46" w:rsidRPr="005D7A25" w:rsidRDefault="00332C46" w:rsidP="00CC2893">
          <w:pPr>
            <w:pStyle w:val="03SoVDAbsender"/>
            <w:spacing w:after="0" w:line="180" w:lineRule="exact"/>
            <w:rPr>
              <w:sz w:val="14"/>
              <w:szCs w:val="14"/>
            </w:rPr>
          </w:pPr>
          <w:r w:rsidRPr="005D7A25">
            <w:rPr>
              <w:sz w:val="14"/>
              <w:szCs w:val="14"/>
            </w:rPr>
            <w:t>www.sovd-nds.de</w:t>
          </w:r>
        </w:p>
      </w:tc>
      <w:tc>
        <w:tcPr>
          <w:tcW w:w="4792" w:type="dxa"/>
        </w:tcPr>
        <w:p w14:paraId="778A182A" w14:textId="3465BAD4" w:rsidR="00332C46" w:rsidRPr="005D7A25" w:rsidRDefault="00332C46" w:rsidP="00CC2893">
          <w:pPr>
            <w:jc w:val="right"/>
          </w:pPr>
        </w:p>
      </w:tc>
      <w:tc>
        <w:tcPr>
          <w:tcW w:w="20" w:type="dxa"/>
        </w:tcPr>
        <w:p w14:paraId="07CDF24E" w14:textId="77777777" w:rsidR="00332C46" w:rsidRPr="005D7A25" w:rsidRDefault="00332C46" w:rsidP="00CC2893">
          <w:pPr>
            <w:pStyle w:val="03SoVDAbsender"/>
            <w:spacing w:after="0" w:line="180" w:lineRule="exact"/>
            <w:rPr>
              <w:sz w:val="14"/>
              <w:szCs w:val="14"/>
            </w:rPr>
          </w:pPr>
        </w:p>
      </w:tc>
    </w:tr>
  </w:tbl>
  <w:p w14:paraId="630284FE" w14:textId="77777777" w:rsidR="00332C46" w:rsidRDefault="00332C46"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119EC" w14:textId="77777777" w:rsidR="0023633D" w:rsidRDefault="0023633D" w:rsidP="00F364C3">
      <w:pPr>
        <w:spacing w:line="240" w:lineRule="auto"/>
      </w:pPr>
      <w:r>
        <w:separator/>
      </w:r>
    </w:p>
    <w:p w14:paraId="5B1C58B6" w14:textId="77777777" w:rsidR="0023633D" w:rsidRDefault="0023633D"/>
    <w:p w14:paraId="69842032" w14:textId="77777777" w:rsidR="0023633D" w:rsidRDefault="0023633D"/>
    <w:p w14:paraId="0CD41574" w14:textId="77777777" w:rsidR="0023633D" w:rsidRDefault="0023633D" w:rsidP="00051D9F"/>
  </w:footnote>
  <w:footnote w:type="continuationSeparator" w:id="0">
    <w:p w14:paraId="3E3291B1" w14:textId="77777777" w:rsidR="0023633D" w:rsidRDefault="0023633D" w:rsidP="00F364C3">
      <w:pPr>
        <w:spacing w:line="240" w:lineRule="auto"/>
      </w:pPr>
      <w:r>
        <w:continuationSeparator/>
      </w:r>
    </w:p>
    <w:p w14:paraId="350BFB4F" w14:textId="77777777" w:rsidR="0023633D" w:rsidRDefault="0023633D"/>
    <w:p w14:paraId="27B4CE88" w14:textId="77777777" w:rsidR="0023633D" w:rsidRDefault="0023633D"/>
    <w:p w14:paraId="5E640029" w14:textId="77777777" w:rsidR="0023633D" w:rsidRDefault="0023633D"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332C46" w:rsidRDefault="00332C46">
    <w:pPr>
      <w:pStyle w:val="Kopfzeile"/>
    </w:pPr>
  </w:p>
  <w:p w14:paraId="200EA03F" w14:textId="77777777" w:rsidR="00332C46" w:rsidRDefault="00332C46"/>
  <w:p w14:paraId="441D9272" w14:textId="77777777" w:rsidR="00332C46" w:rsidRDefault="00332C46"/>
  <w:p w14:paraId="7E97D939" w14:textId="77777777" w:rsidR="00332C46" w:rsidRDefault="00332C46"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332C46" w:rsidRDefault="00332C46" w:rsidP="00112D71">
        <w:r w:rsidRPr="00112D71">
          <w:rPr>
            <w:rStyle w:val="01SoVDBundesverband"/>
          </w:rPr>
          <w:t>Sozialverband Deutschland</w:t>
        </w:r>
      </w:p>
    </w:sdtContent>
  </w:sdt>
  <w:p w14:paraId="1D355B17" w14:textId="77777777" w:rsidR="00332C46" w:rsidRPr="00D31896" w:rsidRDefault="00C30FE1" w:rsidP="00112D71">
    <w:pPr>
      <w:rPr>
        <w:sz w:val="24"/>
      </w:rPr>
    </w:pPr>
    <w:sdt>
      <w:sdtPr>
        <w:rPr>
          <w:rStyle w:val="01SoVDLandesverband"/>
          <w:sz w:val="24"/>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332C46" w:rsidRPr="00D31896">
          <w:rPr>
            <w:rStyle w:val="01SoVDLandesverband"/>
            <w:sz w:val="24"/>
          </w:rPr>
          <w:t>Landesverband Niedersachsen</w:t>
        </w:r>
      </w:sdtContent>
    </w:sdt>
    <w:r w:rsidR="00332C46"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332C46" w:rsidRDefault="00332C46"/>
  <w:p w14:paraId="7701F8CA" w14:textId="77777777" w:rsidR="00332C46" w:rsidRDefault="00332C46"/>
  <w:p w14:paraId="72D3BD10" w14:textId="77777777" w:rsidR="00332C46" w:rsidRDefault="00332C46"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332C46" w:rsidRDefault="00332C46" w:rsidP="0063544B">
        <w:r w:rsidRPr="002555E9">
          <w:rPr>
            <w:rStyle w:val="01SoVDBundesverband"/>
          </w:rPr>
          <w:t>Sozialverband Deutschland</w:t>
        </w:r>
      </w:p>
    </w:sdtContent>
  </w:sdt>
  <w:p w14:paraId="74753F83" w14:textId="77777777" w:rsidR="00332C46" w:rsidRDefault="00C30FE1"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332C46">
          <w:rPr>
            <w:rStyle w:val="01SoVDLandesverband"/>
          </w:rPr>
          <w:t>Landesverband Niedersachsen</w:t>
        </w:r>
      </w:sdtContent>
    </w:sdt>
    <w:r w:rsidR="00332C46">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332C46" w:rsidRDefault="00332C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1"/>
    <w:multiLevelType w:val="hybridMultilevel"/>
    <w:tmpl w:val="3900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34013"/>
    <w:multiLevelType w:val="multilevel"/>
    <w:tmpl w:val="D3E4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4"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12A87"/>
    <w:rsid w:val="000200E3"/>
    <w:rsid w:val="00024759"/>
    <w:rsid w:val="0002719A"/>
    <w:rsid w:val="00033A42"/>
    <w:rsid w:val="000419D4"/>
    <w:rsid w:val="00044441"/>
    <w:rsid w:val="000449DA"/>
    <w:rsid w:val="00050B7A"/>
    <w:rsid w:val="00051D9F"/>
    <w:rsid w:val="00073932"/>
    <w:rsid w:val="000759C8"/>
    <w:rsid w:val="00090510"/>
    <w:rsid w:val="00094A6A"/>
    <w:rsid w:val="000A18E4"/>
    <w:rsid w:val="000B2AB3"/>
    <w:rsid w:val="000C2D55"/>
    <w:rsid w:val="000C3C7B"/>
    <w:rsid w:val="000C5077"/>
    <w:rsid w:val="000F7CEB"/>
    <w:rsid w:val="00103CB4"/>
    <w:rsid w:val="00112D71"/>
    <w:rsid w:val="00113E28"/>
    <w:rsid w:val="00150DD9"/>
    <w:rsid w:val="00152160"/>
    <w:rsid w:val="00156935"/>
    <w:rsid w:val="00196902"/>
    <w:rsid w:val="001A1DB5"/>
    <w:rsid w:val="001D7748"/>
    <w:rsid w:val="001E7624"/>
    <w:rsid w:val="00214F77"/>
    <w:rsid w:val="002356C9"/>
    <w:rsid w:val="0023633D"/>
    <w:rsid w:val="00242BDE"/>
    <w:rsid w:val="0024492E"/>
    <w:rsid w:val="002544E6"/>
    <w:rsid w:val="002555E9"/>
    <w:rsid w:val="00263E20"/>
    <w:rsid w:val="0028078D"/>
    <w:rsid w:val="00293137"/>
    <w:rsid w:val="002B7871"/>
    <w:rsid w:val="002C215C"/>
    <w:rsid w:val="002D275D"/>
    <w:rsid w:val="002D3FE7"/>
    <w:rsid w:val="002E277E"/>
    <w:rsid w:val="002E5459"/>
    <w:rsid w:val="0031644F"/>
    <w:rsid w:val="00325048"/>
    <w:rsid w:val="00327D08"/>
    <w:rsid w:val="00332C46"/>
    <w:rsid w:val="003557EF"/>
    <w:rsid w:val="00370355"/>
    <w:rsid w:val="00385241"/>
    <w:rsid w:val="0038753C"/>
    <w:rsid w:val="00397374"/>
    <w:rsid w:val="003C264C"/>
    <w:rsid w:val="003C6AFE"/>
    <w:rsid w:val="003D46AA"/>
    <w:rsid w:val="003E0DA2"/>
    <w:rsid w:val="003F3707"/>
    <w:rsid w:val="003F4737"/>
    <w:rsid w:val="003F665D"/>
    <w:rsid w:val="00400EAA"/>
    <w:rsid w:val="00402D23"/>
    <w:rsid w:val="004034B4"/>
    <w:rsid w:val="0040494D"/>
    <w:rsid w:val="00414F5C"/>
    <w:rsid w:val="00415BF7"/>
    <w:rsid w:val="0043201B"/>
    <w:rsid w:val="00434485"/>
    <w:rsid w:val="004539BA"/>
    <w:rsid w:val="00456A5C"/>
    <w:rsid w:val="00477E82"/>
    <w:rsid w:val="00482F9C"/>
    <w:rsid w:val="00491920"/>
    <w:rsid w:val="004C6135"/>
    <w:rsid w:val="004D6E63"/>
    <w:rsid w:val="00501D45"/>
    <w:rsid w:val="00524270"/>
    <w:rsid w:val="00542EED"/>
    <w:rsid w:val="005542B2"/>
    <w:rsid w:val="005572C4"/>
    <w:rsid w:val="00563350"/>
    <w:rsid w:val="00594BE5"/>
    <w:rsid w:val="005A67B0"/>
    <w:rsid w:val="005C5831"/>
    <w:rsid w:val="005D6A8B"/>
    <w:rsid w:val="005D7A25"/>
    <w:rsid w:val="005E6E41"/>
    <w:rsid w:val="005F15E5"/>
    <w:rsid w:val="005F7A99"/>
    <w:rsid w:val="005F7C26"/>
    <w:rsid w:val="00610FEB"/>
    <w:rsid w:val="0063544B"/>
    <w:rsid w:val="00650FA6"/>
    <w:rsid w:val="006525A8"/>
    <w:rsid w:val="0065745A"/>
    <w:rsid w:val="006612DB"/>
    <w:rsid w:val="00675021"/>
    <w:rsid w:val="00686CD6"/>
    <w:rsid w:val="00691221"/>
    <w:rsid w:val="006A6D09"/>
    <w:rsid w:val="006B7D8F"/>
    <w:rsid w:val="006E0387"/>
    <w:rsid w:val="00721275"/>
    <w:rsid w:val="0073011E"/>
    <w:rsid w:val="00740D36"/>
    <w:rsid w:val="007602D8"/>
    <w:rsid w:val="007809E0"/>
    <w:rsid w:val="00782F7B"/>
    <w:rsid w:val="007C4D0C"/>
    <w:rsid w:val="007E7663"/>
    <w:rsid w:val="00802989"/>
    <w:rsid w:val="008154F9"/>
    <w:rsid w:val="0081556A"/>
    <w:rsid w:val="0081777F"/>
    <w:rsid w:val="00821BD3"/>
    <w:rsid w:val="00821F83"/>
    <w:rsid w:val="00834B15"/>
    <w:rsid w:val="0085528A"/>
    <w:rsid w:val="00873B2E"/>
    <w:rsid w:val="00877CE8"/>
    <w:rsid w:val="00890BFC"/>
    <w:rsid w:val="0089346F"/>
    <w:rsid w:val="008A1EA1"/>
    <w:rsid w:val="009027CD"/>
    <w:rsid w:val="0095019F"/>
    <w:rsid w:val="00965DB2"/>
    <w:rsid w:val="00975604"/>
    <w:rsid w:val="009762BE"/>
    <w:rsid w:val="0098207B"/>
    <w:rsid w:val="009A3781"/>
    <w:rsid w:val="009A7F02"/>
    <w:rsid w:val="009E2A1C"/>
    <w:rsid w:val="009F3681"/>
    <w:rsid w:val="009F7D3E"/>
    <w:rsid w:val="00A15510"/>
    <w:rsid w:val="00A55A62"/>
    <w:rsid w:val="00A569ED"/>
    <w:rsid w:val="00A718D0"/>
    <w:rsid w:val="00A74262"/>
    <w:rsid w:val="00A8496E"/>
    <w:rsid w:val="00A957E7"/>
    <w:rsid w:val="00A97B35"/>
    <w:rsid w:val="00AA5B69"/>
    <w:rsid w:val="00AA785C"/>
    <w:rsid w:val="00AB7E29"/>
    <w:rsid w:val="00AF2E0E"/>
    <w:rsid w:val="00AF7EBC"/>
    <w:rsid w:val="00B03C16"/>
    <w:rsid w:val="00B37185"/>
    <w:rsid w:val="00B451B5"/>
    <w:rsid w:val="00B55C7D"/>
    <w:rsid w:val="00B57C2C"/>
    <w:rsid w:val="00BA61C8"/>
    <w:rsid w:val="00BB0265"/>
    <w:rsid w:val="00BF798E"/>
    <w:rsid w:val="00C21DE7"/>
    <w:rsid w:val="00C30FE1"/>
    <w:rsid w:val="00C321EA"/>
    <w:rsid w:val="00C40E5A"/>
    <w:rsid w:val="00C560F1"/>
    <w:rsid w:val="00C6410D"/>
    <w:rsid w:val="00C7096B"/>
    <w:rsid w:val="00C72159"/>
    <w:rsid w:val="00C748F8"/>
    <w:rsid w:val="00C749AA"/>
    <w:rsid w:val="00C77B73"/>
    <w:rsid w:val="00C9015A"/>
    <w:rsid w:val="00C90AB1"/>
    <w:rsid w:val="00C92EEC"/>
    <w:rsid w:val="00CC2893"/>
    <w:rsid w:val="00CE37CE"/>
    <w:rsid w:val="00CE7654"/>
    <w:rsid w:val="00D12D5B"/>
    <w:rsid w:val="00D31896"/>
    <w:rsid w:val="00D31B4E"/>
    <w:rsid w:val="00D77B57"/>
    <w:rsid w:val="00D85F63"/>
    <w:rsid w:val="00DA6907"/>
    <w:rsid w:val="00DD740B"/>
    <w:rsid w:val="00DE1478"/>
    <w:rsid w:val="00DE7487"/>
    <w:rsid w:val="00E0061E"/>
    <w:rsid w:val="00E1534D"/>
    <w:rsid w:val="00E16A7C"/>
    <w:rsid w:val="00E16C35"/>
    <w:rsid w:val="00E24A1D"/>
    <w:rsid w:val="00E27BAA"/>
    <w:rsid w:val="00E32097"/>
    <w:rsid w:val="00E44740"/>
    <w:rsid w:val="00E52F04"/>
    <w:rsid w:val="00E65CFA"/>
    <w:rsid w:val="00E6751F"/>
    <w:rsid w:val="00E7140D"/>
    <w:rsid w:val="00E72029"/>
    <w:rsid w:val="00E85096"/>
    <w:rsid w:val="00EC226F"/>
    <w:rsid w:val="00ED642C"/>
    <w:rsid w:val="00EF0D12"/>
    <w:rsid w:val="00EF52F2"/>
    <w:rsid w:val="00F02372"/>
    <w:rsid w:val="00F03704"/>
    <w:rsid w:val="00F22C30"/>
    <w:rsid w:val="00F247AB"/>
    <w:rsid w:val="00F26660"/>
    <w:rsid w:val="00F333F1"/>
    <w:rsid w:val="00F364C3"/>
    <w:rsid w:val="00F449AE"/>
    <w:rsid w:val="00F5510F"/>
    <w:rsid w:val="00F70CA1"/>
    <w:rsid w:val="00F93955"/>
    <w:rsid w:val="00F96A37"/>
    <w:rsid w:val="00FB3AC3"/>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 w:type="paragraph" w:styleId="StandardWeb">
    <w:name w:val="Normal (Web)"/>
    <w:basedOn w:val="Standard"/>
    <w:uiPriority w:val="99"/>
    <w:rsid w:val="00AA5B69"/>
    <w:pPr>
      <w:spacing w:before="100" w:beforeAutospacing="1" w:after="100" w:afterAutospacing="1" w:line="240" w:lineRule="auto"/>
    </w:pPr>
    <w:rPr>
      <w:rFonts w:ascii="Times New Roman" w:eastAsia="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Landesverband Niedersachsen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DEE27-6B5A-48A2-82B9-DB2666D7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3</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Jäkel, Stefanie - SoVD-Landesverband Niedersachsen</cp:lastModifiedBy>
  <cp:revision>2</cp:revision>
  <cp:lastPrinted>2019-09-26T20:07:00Z</cp:lastPrinted>
  <dcterms:created xsi:type="dcterms:W3CDTF">2019-12-11T09:37:00Z</dcterms:created>
  <dcterms:modified xsi:type="dcterms:W3CDTF">2019-12-11T09:37:00Z</dcterms:modified>
</cp:coreProperties>
</file>